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9DD" w:rsidRPr="001649DD" w:rsidRDefault="001649DD" w:rsidP="001649DD">
      <w:pPr>
        <w:tabs>
          <w:tab w:val="left" w:pos="1114"/>
        </w:tabs>
        <w:spacing w:after="0" w:line="240" w:lineRule="auto"/>
        <w:ind w:left="453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1649DD" w:rsidRDefault="001649DD" w:rsidP="00632419">
      <w:pPr>
        <w:tabs>
          <w:tab w:val="left" w:pos="1114"/>
        </w:tabs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632419" w:rsidRPr="0092627C" w:rsidRDefault="00632419" w:rsidP="00632419">
      <w:pPr>
        <w:tabs>
          <w:tab w:val="left" w:pos="1114"/>
        </w:tabs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1649DD">
        <w:rPr>
          <w:rFonts w:ascii="Times New Roman" w:hAnsi="Times New Roman"/>
          <w:sz w:val="28"/>
          <w:szCs w:val="28"/>
        </w:rPr>
        <w:t>__</w:t>
      </w:r>
    </w:p>
    <w:p w:rsidR="00632419" w:rsidRDefault="00632419" w:rsidP="00632419">
      <w:pPr>
        <w:tabs>
          <w:tab w:val="left" w:pos="1114"/>
        </w:tabs>
        <w:spacing w:after="0" w:line="240" w:lineRule="auto"/>
        <w:ind w:left="453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к государственной программе Тверской области «Управление общественными финансами и совершенствование региональной налоговой политики» на 201</w:t>
      </w:r>
      <w:r w:rsidR="00DC085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DC0858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F22454" w:rsidRPr="00A721E9" w:rsidRDefault="00F22454" w:rsidP="00F22454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D001CD" w:rsidRPr="00A721E9" w:rsidRDefault="00D001CD" w:rsidP="00F22454">
      <w:pPr>
        <w:tabs>
          <w:tab w:val="left" w:pos="-3220"/>
        </w:tabs>
        <w:spacing w:after="0" w:line="240" w:lineRule="auto"/>
        <w:ind w:left="3402"/>
        <w:jc w:val="right"/>
        <w:rPr>
          <w:rFonts w:ascii="Times New Roman" w:hAnsi="Times New Roman"/>
          <w:sz w:val="28"/>
          <w:szCs w:val="24"/>
        </w:rPr>
      </w:pPr>
    </w:p>
    <w:p w:rsidR="00F22454" w:rsidRPr="00A721E9" w:rsidRDefault="00F22454" w:rsidP="00F22454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Порядок </w:t>
      </w:r>
    </w:p>
    <w:p w:rsidR="00F22454" w:rsidRPr="00A721E9" w:rsidRDefault="00F22454" w:rsidP="00F22454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предоставления из областного бюджета Тверской области бюджетам муниципальных образований Тверской области субсидий на реализацию программ по поддержке местных инициатив в Тверской области на территории городских округов Тверской области</w:t>
      </w:r>
    </w:p>
    <w:p w:rsidR="00D001CD" w:rsidRPr="00A721E9" w:rsidRDefault="00D001CD" w:rsidP="00D001CD">
      <w:pPr>
        <w:tabs>
          <w:tab w:val="left" w:pos="1114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I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Общие положения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963ABC" w:rsidRPr="00A721E9" w:rsidRDefault="00963ABC" w:rsidP="006F487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1. Настоящий Порядок разработан в соответствии </w:t>
      </w:r>
      <w:r w:rsidR="00FF2DCE" w:rsidRPr="00A721E9">
        <w:rPr>
          <w:rFonts w:ascii="Times New Roman" w:hAnsi="Times New Roman"/>
          <w:sz w:val="28"/>
          <w:szCs w:val="24"/>
        </w:rPr>
        <w:t xml:space="preserve">со статьями 10, 10.1 </w:t>
      </w:r>
      <w:r w:rsidRPr="00A721E9">
        <w:rPr>
          <w:rFonts w:ascii="Times New Roman" w:hAnsi="Times New Roman"/>
          <w:sz w:val="28"/>
          <w:szCs w:val="24"/>
        </w:rPr>
        <w:t>закон</w:t>
      </w:r>
      <w:r w:rsidR="00786D45" w:rsidRPr="00A721E9">
        <w:rPr>
          <w:rFonts w:ascii="Times New Roman" w:hAnsi="Times New Roman"/>
          <w:sz w:val="28"/>
          <w:szCs w:val="24"/>
        </w:rPr>
        <w:t>а</w:t>
      </w:r>
      <w:r w:rsidRPr="00A721E9">
        <w:rPr>
          <w:rFonts w:ascii="Times New Roman" w:hAnsi="Times New Roman"/>
          <w:sz w:val="28"/>
          <w:szCs w:val="24"/>
        </w:rPr>
        <w:t xml:space="preserve"> Тверской области от 26.07.2005 № 94-ЗО «О межбюджетных отношениях в Тверской области» и регламентирует </w:t>
      </w:r>
      <w:r w:rsidR="00D001CD" w:rsidRPr="00A721E9">
        <w:rPr>
          <w:rFonts w:ascii="Times New Roman" w:hAnsi="Times New Roman"/>
          <w:sz w:val="28"/>
          <w:szCs w:val="24"/>
        </w:rPr>
        <w:t>процедуру предоставления</w:t>
      </w:r>
      <w:r w:rsidR="00D001CD" w:rsidRPr="00A721E9">
        <w:t xml:space="preserve"> </w:t>
      </w:r>
      <w:r w:rsidR="00D001CD" w:rsidRPr="00A721E9">
        <w:rPr>
          <w:rFonts w:ascii="Times New Roman" w:hAnsi="Times New Roman"/>
          <w:sz w:val="28"/>
          <w:szCs w:val="24"/>
        </w:rPr>
        <w:t xml:space="preserve">из областного бюджета Тверской области бюджетам муниципальных образований Тверской области </w:t>
      </w:r>
      <w:r w:rsidR="006F487E" w:rsidRPr="00A721E9">
        <w:rPr>
          <w:rFonts w:ascii="Times New Roman" w:hAnsi="Times New Roman"/>
          <w:sz w:val="28"/>
          <w:szCs w:val="24"/>
        </w:rPr>
        <w:t xml:space="preserve">субсидий на реализацию программ по поддержке местных инициатив в Тверской области на территории городских округов Тверской области </w:t>
      </w:r>
      <w:r w:rsidR="00D001CD" w:rsidRPr="00A721E9">
        <w:rPr>
          <w:rFonts w:ascii="Times New Roman" w:hAnsi="Times New Roman"/>
          <w:sz w:val="28"/>
          <w:szCs w:val="24"/>
        </w:rPr>
        <w:t xml:space="preserve">(далее </w:t>
      </w:r>
      <w:r w:rsidR="006F487E" w:rsidRPr="00A721E9">
        <w:rPr>
          <w:rFonts w:ascii="Times New Roman" w:hAnsi="Times New Roman"/>
          <w:sz w:val="28"/>
          <w:szCs w:val="24"/>
        </w:rPr>
        <w:t xml:space="preserve">соответственно </w:t>
      </w:r>
      <w:r w:rsidR="00D001CD" w:rsidRPr="00A721E9">
        <w:rPr>
          <w:rFonts w:ascii="Times New Roman" w:hAnsi="Times New Roman"/>
          <w:sz w:val="28"/>
          <w:szCs w:val="24"/>
        </w:rPr>
        <w:t>– субсидии</w:t>
      </w:r>
      <w:r w:rsidR="006F487E" w:rsidRPr="00A721E9">
        <w:rPr>
          <w:rFonts w:ascii="Times New Roman" w:hAnsi="Times New Roman"/>
          <w:sz w:val="28"/>
          <w:szCs w:val="24"/>
        </w:rPr>
        <w:t>, Программы</w:t>
      </w:r>
      <w:r w:rsidR="00D001CD" w:rsidRPr="00A721E9">
        <w:rPr>
          <w:rFonts w:ascii="Times New Roman" w:hAnsi="Times New Roman"/>
          <w:sz w:val="28"/>
          <w:szCs w:val="24"/>
        </w:rPr>
        <w:t>)</w:t>
      </w:r>
      <w:r w:rsidR="006F487E" w:rsidRPr="00A721E9">
        <w:rPr>
          <w:rFonts w:ascii="Times New Roman" w:hAnsi="Times New Roman"/>
          <w:sz w:val="28"/>
          <w:szCs w:val="24"/>
        </w:rPr>
        <w:t>,</w:t>
      </w:r>
      <w:r w:rsidR="006F487E" w:rsidRPr="00A721E9">
        <w:t xml:space="preserve"> </w:t>
      </w:r>
      <w:r w:rsidR="006F487E" w:rsidRPr="00A721E9">
        <w:rPr>
          <w:rFonts w:ascii="Times New Roman" w:hAnsi="Times New Roman"/>
          <w:sz w:val="28"/>
          <w:szCs w:val="24"/>
        </w:rPr>
        <w:t>в рамках которых осуществляется реализация проектов, направленных на развитие общественной инфраструктуры городских округов Тверской области (далее соответственно – проекты, городские округа)</w:t>
      </w:r>
      <w:r w:rsidR="00D001CD" w:rsidRPr="00A721E9">
        <w:rPr>
          <w:rFonts w:ascii="Times New Roman" w:hAnsi="Times New Roman"/>
          <w:sz w:val="28"/>
          <w:szCs w:val="24"/>
        </w:rPr>
        <w:t xml:space="preserve">, </w:t>
      </w:r>
      <w:r w:rsidR="003F7894" w:rsidRPr="00A721E9">
        <w:rPr>
          <w:rFonts w:ascii="Times New Roman" w:hAnsi="Times New Roman"/>
          <w:sz w:val="28"/>
          <w:szCs w:val="24"/>
        </w:rPr>
        <w:t xml:space="preserve">порядок проведения конкурсного отбора </w:t>
      </w:r>
      <w:r w:rsidR="00792953" w:rsidRPr="00A721E9">
        <w:rPr>
          <w:rFonts w:ascii="Times New Roman" w:hAnsi="Times New Roman"/>
          <w:sz w:val="28"/>
          <w:szCs w:val="24"/>
        </w:rPr>
        <w:t xml:space="preserve">проектов </w:t>
      </w:r>
      <w:r w:rsidR="00696941">
        <w:rPr>
          <w:rFonts w:ascii="Times New Roman" w:hAnsi="Times New Roman"/>
          <w:sz w:val="28"/>
          <w:szCs w:val="24"/>
        </w:rPr>
        <w:t>в целях</w:t>
      </w:r>
      <w:r w:rsidR="00792953" w:rsidRPr="00A721E9">
        <w:rPr>
          <w:rFonts w:ascii="Times New Roman" w:hAnsi="Times New Roman"/>
          <w:sz w:val="28"/>
          <w:szCs w:val="24"/>
        </w:rPr>
        <w:t xml:space="preserve"> предоставления</w:t>
      </w:r>
      <w:r w:rsidR="0064107B" w:rsidRPr="00A721E9">
        <w:rPr>
          <w:rFonts w:ascii="Times New Roman" w:hAnsi="Times New Roman"/>
          <w:sz w:val="28"/>
          <w:szCs w:val="24"/>
        </w:rPr>
        <w:t xml:space="preserve"> субсидий </w:t>
      </w:r>
      <w:r w:rsidR="00954328" w:rsidRPr="00A721E9">
        <w:rPr>
          <w:rFonts w:ascii="Times New Roman" w:hAnsi="Times New Roman"/>
          <w:sz w:val="28"/>
          <w:szCs w:val="24"/>
        </w:rPr>
        <w:t>(далее – конкурсный отбор)</w:t>
      </w:r>
      <w:r w:rsidR="006D2716" w:rsidRPr="00A721E9">
        <w:rPr>
          <w:rFonts w:ascii="Times New Roman" w:hAnsi="Times New Roman"/>
          <w:sz w:val="28"/>
          <w:szCs w:val="24"/>
        </w:rPr>
        <w:t>.</w:t>
      </w:r>
    </w:p>
    <w:p w:rsidR="006F487E" w:rsidRPr="00A721E9" w:rsidRDefault="006F487E" w:rsidP="00D001C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2. Под общественной инфраструктурой городских округов в целях настоящего Порядка понимаются объекты благоустройства</w:t>
      </w:r>
      <w:r w:rsidR="00E67D10">
        <w:rPr>
          <w:rFonts w:ascii="Times New Roman" w:hAnsi="Times New Roman"/>
          <w:sz w:val="28"/>
          <w:szCs w:val="24"/>
        </w:rPr>
        <w:t>,</w:t>
      </w:r>
      <w:r w:rsidRPr="00A721E9">
        <w:rPr>
          <w:rFonts w:ascii="Times New Roman" w:hAnsi="Times New Roman"/>
          <w:sz w:val="28"/>
          <w:szCs w:val="24"/>
        </w:rPr>
        <w:t xml:space="preserve"> дворовы</w:t>
      </w:r>
      <w:r w:rsidR="00E67D10">
        <w:rPr>
          <w:rFonts w:ascii="Times New Roman" w:hAnsi="Times New Roman"/>
          <w:sz w:val="28"/>
          <w:szCs w:val="24"/>
        </w:rPr>
        <w:t>е территории</w:t>
      </w:r>
      <w:r w:rsidRPr="00A721E9">
        <w:rPr>
          <w:rFonts w:ascii="Times New Roman" w:hAnsi="Times New Roman"/>
          <w:sz w:val="28"/>
          <w:szCs w:val="24"/>
        </w:rPr>
        <w:t xml:space="preserve"> многоквартирных домов, места сбора бытовых отходов и мусора, места массового отдыха населения, дороги местного значения, открытые водостоки, прочие объекты, обеспечивающие решение вопросов местного значения, предусмотренных статьей 16 Федерального закона от 06.10.2003 № 131-ФЗ «Об общих принципах организации местного самоуправления в Российской Федерации».</w:t>
      </w:r>
    </w:p>
    <w:p w:rsidR="00D001CD" w:rsidRPr="00A721E9" w:rsidRDefault="006F487E" w:rsidP="00D001C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D001CD" w:rsidRPr="00A721E9">
        <w:rPr>
          <w:rFonts w:ascii="Times New Roman" w:hAnsi="Times New Roman"/>
          <w:sz w:val="28"/>
          <w:szCs w:val="24"/>
        </w:rPr>
        <w:t xml:space="preserve">. Субсидии предоставляются </w:t>
      </w:r>
      <w:r w:rsidR="00792953" w:rsidRPr="00A721E9">
        <w:rPr>
          <w:rFonts w:ascii="Times New Roman" w:hAnsi="Times New Roman"/>
          <w:sz w:val="28"/>
          <w:szCs w:val="24"/>
        </w:rPr>
        <w:t>городским округам</w:t>
      </w:r>
      <w:r w:rsidR="00D001CD" w:rsidRPr="00A721E9">
        <w:rPr>
          <w:rFonts w:ascii="Times New Roman" w:hAnsi="Times New Roman"/>
          <w:sz w:val="28"/>
          <w:szCs w:val="24"/>
        </w:rPr>
        <w:t xml:space="preserve"> в целях:</w:t>
      </w:r>
    </w:p>
    <w:p w:rsidR="006F487E" w:rsidRPr="00A721E9" w:rsidRDefault="006F487E" w:rsidP="006F487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а) развития общественной инфраструктуры городских округов;</w:t>
      </w:r>
    </w:p>
    <w:p w:rsidR="006F487E" w:rsidRPr="00A721E9" w:rsidRDefault="006F487E" w:rsidP="006F487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б) повышения эффективности решения городскими округами вопросов местного значения, предусмотренных статьей 16 Федерального закона от 06.10.2003 № 131-ФЗ «Об общих принципах организации местного самоуправления в Российской Федерации»;</w:t>
      </w:r>
    </w:p>
    <w:p w:rsidR="006F487E" w:rsidRPr="00A721E9" w:rsidRDefault="006F487E" w:rsidP="006F487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в) ремонта и реконструкции объектов общественной инфраструктуры городских округов.</w:t>
      </w:r>
    </w:p>
    <w:p w:rsidR="00D001CD" w:rsidRPr="00A721E9" w:rsidRDefault="006F487E" w:rsidP="006F487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lastRenderedPageBreak/>
        <w:t>4</w:t>
      </w:r>
      <w:r w:rsidR="00D001CD" w:rsidRPr="00A721E9">
        <w:rPr>
          <w:rFonts w:ascii="Times New Roman" w:hAnsi="Times New Roman"/>
          <w:sz w:val="28"/>
          <w:szCs w:val="24"/>
        </w:rPr>
        <w:t>. Главным распорядителем средств, предусмотре</w:t>
      </w:r>
      <w:r w:rsidR="00B24E04">
        <w:rPr>
          <w:rFonts w:ascii="Times New Roman" w:hAnsi="Times New Roman"/>
          <w:sz w:val="28"/>
          <w:szCs w:val="24"/>
        </w:rPr>
        <w:t>нных на предоставление субсидий,</w:t>
      </w:r>
      <w:r w:rsidR="00D001CD" w:rsidRPr="00A721E9">
        <w:rPr>
          <w:rFonts w:ascii="Times New Roman" w:hAnsi="Times New Roman"/>
          <w:sz w:val="28"/>
          <w:szCs w:val="24"/>
        </w:rPr>
        <w:t xml:space="preserve"> является </w:t>
      </w:r>
      <w:r w:rsidRPr="00A721E9">
        <w:rPr>
          <w:rFonts w:ascii="Times New Roman" w:hAnsi="Times New Roman"/>
          <w:sz w:val="28"/>
          <w:szCs w:val="24"/>
        </w:rPr>
        <w:t xml:space="preserve">Министерство финансов Тверской области </w:t>
      </w:r>
      <w:r w:rsidR="00D001CD" w:rsidRPr="00A721E9">
        <w:rPr>
          <w:rFonts w:ascii="Times New Roman" w:hAnsi="Times New Roman"/>
          <w:sz w:val="28"/>
          <w:szCs w:val="24"/>
        </w:rPr>
        <w:t xml:space="preserve">(далее </w:t>
      </w:r>
      <w:r w:rsidR="00B24E04">
        <w:rPr>
          <w:rFonts w:ascii="Times New Roman" w:hAnsi="Times New Roman"/>
          <w:sz w:val="28"/>
          <w:szCs w:val="24"/>
        </w:rPr>
        <w:t xml:space="preserve">также </w:t>
      </w:r>
      <w:r w:rsidR="00D001CD" w:rsidRPr="00A721E9">
        <w:rPr>
          <w:rFonts w:ascii="Times New Roman" w:hAnsi="Times New Roman"/>
          <w:sz w:val="28"/>
          <w:szCs w:val="24"/>
        </w:rPr>
        <w:t>–</w:t>
      </w:r>
      <w:r w:rsidR="00B24E04">
        <w:rPr>
          <w:rFonts w:ascii="Times New Roman" w:hAnsi="Times New Roman"/>
          <w:sz w:val="28"/>
          <w:szCs w:val="24"/>
        </w:rPr>
        <w:t xml:space="preserve"> Министерство,</w:t>
      </w:r>
      <w:r w:rsidR="00D001CD" w:rsidRPr="00A721E9">
        <w:rPr>
          <w:rFonts w:ascii="Times New Roman" w:hAnsi="Times New Roman"/>
          <w:sz w:val="28"/>
          <w:szCs w:val="24"/>
        </w:rPr>
        <w:t xml:space="preserve"> главный распорядитель).</w:t>
      </w:r>
    </w:p>
    <w:p w:rsidR="00D001CD" w:rsidRPr="00A721E9" w:rsidRDefault="006F487E" w:rsidP="00D001C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5</w:t>
      </w:r>
      <w:r w:rsidR="00D001CD" w:rsidRPr="00A721E9">
        <w:rPr>
          <w:rFonts w:ascii="Times New Roman" w:hAnsi="Times New Roman"/>
          <w:sz w:val="28"/>
          <w:szCs w:val="24"/>
        </w:rPr>
        <w:t>. Субсидии предоставляются на конкурсной основе в пределах бюджетных ассигнований, предусмотренных законом об областном бюджете Тверской области на текущий финансовый год и плановый период.</w:t>
      </w:r>
    </w:p>
    <w:p w:rsidR="001B1FF0" w:rsidRDefault="009553C0" w:rsidP="00EF7C3A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6</w:t>
      </w:r>
      <w:r w:rsidR="001B1FF0" w:rsidRPr="001B1FF0">
        <w:rPr>
          <w:rFonts w:ascii="Times New Roman" w:hAnsi="Times New Roman"/>
          <w:sz w:val="28"/>
          <w:szCs w:val="24"/>
        </w:rPr>
        <w:t xml:space="preserve">. Распределение субсидий </w:t>
      </w:r>
      <w:r w:rsidR="0092627C">
        <w:rPr>
          <w:rFonts w:ascii="Times New Roman" w:hAnsi="Times New Roman"/>
          <w:sz w:val="28"/>
          <w:szCs w:val="24"/>
        </w:rPr>
        <w:t xml:space="preserve">между городскими округами </w:t>
      </w:r>
      <w:r w:rsidR="001B1FF0" w:rsidRPr="001B1FF0">
        <w:rPr>
          <w:rFonts w:ascii="Times New Roman" w:hAnsi="Times New Roman"/>
          <w:sz w:val="28"/>
          <w:szCs w:val="24"/>
        </w:rPr>
        <w:t>и перечень проектов, признанных в соответствии с</w:t>
      </w:r>
      <w:r w:rsidR="001B1FF0">
        <w:rPr>
          <w:rFonts w:ascii="Times New Roman" w:hAnsi="Times New Roman"/>
          <w:sz w:val="28"/>
          <w:szCs w:val="24"/>
        </w:rPr>
        <w:t xml:space="preserve"> настоящим</w:t>
      </w:r>
      <w:r w:rsidR="001B1FF0" w:rsidRPr="001B1FF0">
        <w:rPr>
          <w:rFonts w:ascii="Times New Roman" w:hAnsi="Times New Roman"/>
          <w:sz w:val="28"/>
          <w:szCs w:val="24"/>
        </w:rPr>
        <w:t xml:space="preserve"> Порядком победителями, утверждается постановлением Правительства Тверской области.</w:t>
      </w:r>
    </w:p>
    <w:p w:rsidR="00EF7C3A" w:rsidRPr="00A721E9" w:rsidRDefault="00EF7C3A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D34EE" w:rsidRPr="00A721E9" w:rsidRDefault="002D34EE" w:rsidP="002D34EE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II</w:t>
      </w:r>
    </w:p>
    <w:p w:rsidR="002D34EE" w:rsidRPr="00A721E9" w:rsidRDefault="002D34EE" w:rsidP="002D34EE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Порядок конкурсн</w:t>
      </w:r>
      <w:r w:rsidR="003534FB" w:rsidRPr="00A721E9">
        <w:rPr>
          <w:rFonts w:ascii="Times New Roman" w:hAnsi="Times New Roman"/>
          <w:sz w:val="28"/>
          <w:szCs w:val="24"/>
        </w:rPr>
        <w:t>ого</w:t>
      </w:r>
      <w:r w:rsidRPr="00A721E9">
        <w:rPr>
          <w:rFonts w:ascii="Times New Roman" w:hAnsi="Times New Roman"/>
          <w:sz w:val="28"/>
          <w:szCs w:val="24"/>
        </w:rPr>
        <w:t xml:space="preserve"> отбор</w:t>
      </w:r>
      <w:r w:rsidR="003534FB" w:rsidRPr="00A721E9">
        <w:rPr>
          <w:rFonts w:ascii="Times New Roman" w:hAnsi="Times New Roman"/>
          <w:sz w:val="28"/>
          <w:szCs w:val="24"/>
        </w:rPr>
        <w:t>а</w:t>
      </w:r>
    </w:p>
    <w:p w:rsidR="00E15A2E" w:rsidRDefault="00E15A2E" w:rsidP="00DB10F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7. Организатором конкурсного отбора является Министерство (далее также – организатор).</w:t>
      </w:r>
    </w:p>
    <w:p w:rsidR="00DB10F3" w:rsidRPr="00A721E9" w:rsidRDefault="009553C0" w:rsidP="00DB10F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8</w:t>
      </w:r>
      <w:r w:rsidR="00DB10F3" w:rsidRPr="00A721E9">
        <w:rPr>
          <w:rFonts w:ascii="Times New Roman" w:hAnsi="Times New Roman"/>
          <w:sz w:val="28"/>
          <w:szCs w:val="24"/>
        </w:rPr>
        <w:t>. Проведение конкурсного отбора осуществляется конкурсной комиссией по проведению конкурсного отбора по предоставлению из областного бюджета Тверской области бюджетам муниципальных образований Тверской области субсидий на реализацию программ по поддержке местных инициатив в Тверской области (далее – Конкурсная комиссия), образованной нормативным правовым актом главного распорядителя.</w:t>
      </w:r>
      <w:r w:rsidR="008D2E91">
        <w:rPr>
          <w:rFonts w:ascii="Times New Roman" w:hAnsi="Times New Roman"/>
          <w:sz w:val="28"/>
          <w:szCs w:val="24"/>
        </w:rPr>
        <w:t xml:space="preserve"> </w:t>
      </w:r>
      <w:r w:rsidR="008D2E91" w:rsidRPr="008D2E91">
        <w:rPr>
          <w:rFonts w:ascii="Times New Roman" w:hAnsi="Times New Roman"/>
          <w:sz w:val="28"/>
          <w:szCs w:val="24"/>
        </w:rPr>
        <w:t>Состав Конкурсной комиссии определяется главным распорядителем.</w:t>
      </w:r>
    </w:p>
    <w:p w:rsidR="006E2216" w:rsidRPr="002B631F" w:rsidRDefault="009553C0" w:rsidP="00FD682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9</w:t>
      </w:r>
      <w:r w:rsidR="00963ABC" w:rsidRPr="00A721E9">
        <w:rPr>
          <w:rFonts w:ascii="Times New Roman" w:hAnsi="Times New Roman"/>
          <w:sz w:val="28"/>
          <w:szCs w:val="24"/>
        </w:rPr>
        <w:t xml:space="preserve">. </w:t>
      </w:r>
      <w:r w:rsidR="006E2216" w:rsidRPr="002B631F">
        <w:rPr>
          <w:rFonts w:ascii="Times New Roman" w:hAnsi="Times New Roman"/>
          <w:sz w:val="28"/>
          <w:szCs w:val="24"/>
        </w:rPr>
        <w:t>Участниками конкурсного от</w:t>
      </w:r>
      <w:r w:rsidR="007F4A9E" w:rsidRPr="002B631F">
        <w:rPr>
          <w:rFonts w:ascii="Times New Roman" w:hAnsi="Times New Roman"/>
          <w:sz w:val="28"/>
          <w:szCs w:val="24"/>
        </w:rPr>
        <w:t xml:space="preserve">бора являются </w:t>
      </w:r>
      <w:r w:rsidR="006F487E" w:rsidRPr="002B631F">
        <w:rPr>
          <w:rFonts w:ascii="Times New Roman" w:hAnsi="Times New Roman"/>
          <w:sz w:val="28"/>
          <w:szCs w:val="24"/>
        </w:rPr>
        <w:t>городские округа</w:t>
      </w:r>
      <w:r w:rsidR="007D6530">
        <w:rPr>
          <w:rFonts w:ascii="Times New Roman" w:hAnsi="Times New Roman"/>
          <w:sz w:val="28"/>
          <w:szCs w:val="24"/>
        </w:rPr>
        <w:t>,</w:t>
      </w:r>
      <w:r w:rsidR="006F487E" w:rsidRPr="002B631F">
        <w:rPr>
          <w:rFonts w:ascii="Times New Roman" w:hAnsi="Times New Roman"/>
          <w:sz w:val="28"/>
          <w:szCs w:val="24"/>
        </w:rPr>
        <w:t xml:space="preserve"> </w:t>
      </w:r>
      <w:r w:rsidR="008C0D96" w:rsidRPr="002B631F">
        <w:rPr>
          <w:rFonts w:ascii="Times New Roman" w:hAnsi="Times New Roman"/>
          <w:sz w:val="28"/>
          <w:szCs w:val="24"/>
        </w:rPr>
        <w:t xml:space="preserve">за исключением городских округов, </w:t>
      </w:r>
      <w:r w:rsidR="008C0D96" w:rsidRPr="002B631F">
        <w:rPr>
          <w:rFonts w:ascii="Times New Roman" w:hAnsi="Times New Roman"/>
          <w:sz w:val="28"/>
          <w:szCs w:val="28"/>
        </w:rPr>
        <w:t>в отношении которых федеральным законодательством определен особый правовой режим и особенности организации местного самоуправления</w:t>
      </w:r>
      <w:r w:rsidR="008C0D96" w:rsidRPr="002B631F">
        <w:rPr>
          <w:rFonts w:ascii="Times New Roman" w:hAnsi="Times New Roman"/>
          <w:sz w:val="28"/>
          <w:szCs w:val="24"/>
        </w:rPr>
        <w:t xml:space="preserve"> </w:t>
      </w:r>
      <w:r w:rsidR="00C31DD6" w:rsidRPr="002B631F">
        <w:rPr>
          <w:rFonts w:ascii="Times New Roman" w:hAnsi="Times New Roman"/>
          <w:sz w:val="28"/>
          <w:szCs w:val="24"/>
        </w:rPr>
        <w:t>(далее</w:t>
      </w:r>
      <w:r w:rsidR="00FD682F" w:rsidRPr="002B631F">
        <w:rPr>
          <w:rFonts w:ascii="Times New Roman" w:hAnsi="Times New Roman"/>
          <w:sz w:val="28"/>
          <w:szCs w:val="24"/>
        </w:rPr>
        <w:t xml:space="preserve"> также – участники конкурсного отбора</w:t>
      </w:r>
      <w:r w:rsidR="00C31DD6" w:rsidRPr="002B631F">
        <w:rPr>
          <w:rFonts w:ascii="Times New Roman" w:hAnsi="Times New Roman"/>
          <w:sz w:val="28"/>
          <w:szCs w:val="24"/>
        </w:rPr>
        <w:t>).</w:t>
      </w:r>
    </w:p>
    <w:p w:rsidR="00286A34" w:rsidRPr="00A721E9" w:rsidRDefault="009553C0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10</w:t>
      </w:r>
      <w:r w:rsidR="00286A34" w:rsidRPr="00A721E9">
        <w:rPr>
          <w:rFonts w:ascii="Times New Roman" w:hAnsi="Times New Roman"/>
          <w:sz w:val="28"/>
          <w:szCs w:val="24"/>
        </w:rPr>
        <w:t>. Организатор осуществляет:</w:t>
      </w:r>
    </w:p>
    <w:p w:rsidR="00286A34" w:rsidRPr="00A721E9" w:rsidRDefault="00286A34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а) определение даты проведения конкурсного отбора в соответствии с настоящим Порядком;</w:t>
      </w:r>
    </w:p>
    <w:p w:rsidR="00286A34" w:rsidRPr="00A721E9" w:rsidRDefault="00286A34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б) оповещение участников конкурсного отбора о предстоящем конкурсном отборе;</w:t>
      </w:r>
    </w:p>
    <w:p w:rsidR="00286A34" w:rsidRPr="00A721E9" w:rsidRDefault="006F61BF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в</w:t>
      </w:r>
      <w:r w:rsidR="00286A34" w:rsidRPr="00A721E9">
        <w:rPr>
          <w:rFonts w:ascii="Times New Roman" w:hAnsi="Times New Roman"/>
          <w:sz w:val="28"/>
          <w:szCs w:val="24"/>
        </w:rPr>
        <w:t>) прием конкурсной документации и ее регистрацию;</w:t>
      </w:r>
    </w:p>
    <w:p w:rsidR="00286A34" w:rsidRPr="00A721E9" w:rsidRDefault="006F61BF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г</w:t>
      </w:r>
      <w:r w:rsidR="00286A34" w:rsidRPr="00A721E9">
        <w:rPr>
          <w:rFonts w:ascii="Times New Roman" w:hAnsi="Times New Roman"/>
          <w:sz w:val="28"/>
          <w:szCs w:val="24"/>
        </w:rPr>
        <w:t>) систематизацию, учет и хранение конкурсной документации;</w:t>
      </w:r>
    </w:p>
    <w:p w:rsidR="00E10F2D" w:rsidRPr="00A721E9" w:rsidRDefault="006F61BF" w:rsidP="00E10F2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д</w:t>
      </w:r>
      <w:r w:rsidR="00286A34" w:rsidRPr="00A721E9">
        <w:rPr>
          <w:rFonts w:ascii="Times New Roman" w:hAnsi="Times New Roman"/>
          <w:sz w:val="28"/>
          <w:szCs w:val="24"/>
        </w:rPr>
        <w:t xml:space="preserve">) направление конкурсной документации в </w:t>
      </w:r>
      <w:r w:rsidR="00DB10F3" w:rsidRPr="00A721E9">
        <w:rPr>
          <w:rFonts w:ascii="Times New Roman" w:hAnsi="Times New Roman"/>
          <w:sz w:val="28"/>
          <w:szCs w:val="24"/>
        </w:rPr>
        <w:t>К</w:t>
      </w:r>
      <w:r w:rsidR="00286A34" w:rsidRPr="00A721E9">
        <w:rPr>
          <w:rFonts w:ascii="Times New Roman" w:hAnsi="Times New Roman"/>
          <w:sz w:val="28"/>
          <w:szCs w:val="24"/>
        </w:rPr>
        <w:t>онкурсную комиссию</w:t>
      </w:r>
      <w:r w:rsidR="00E10F2D" w:rsidRPr="00A721E9">
        <w:rPr>
          <w:rFonts w:ascii="Times New Roman" w:hAnsi="Times New Roman"/>
          <w:sz w:val="28"/>
          <w:szCs w:val="24"/>
        </w:rPr>
        <w:t>;</w:t>
      </w:r>
    </w:p>
    <w:p w:rsidR="00286A34" w:rsidRPr="00A721E9" w:rsidRDefault="006F61BF" w:rsidP="00286A3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е</w:t>
      </w:r>
      <w:r w:rsidR="00286A34" w:rsidRPr="00A721E9">
        <w:rPr>
          <w:rFonts w:ascii="Times New Roman" w:hAnsi="Times New Roman"/>
          <w:sz w:val="28"/>
          <w:szCs w:val="24"/>
        </w:rPr>
        <w:t>) доведение до сведения участников конкурсного отбора его результатов.</w:t>
      </w:r>
    </w:p>
    <w:p w:rsidR="00B269E1" w:rsidRPr="00A721E9" w:rsidRDefault="00520CBA" w:rsidP="00B269E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1</w:t>
      </w:r>
      <w:r w:rsidR="009553C0">
        <w:rPr>
          <w:rFonts w:ascii="Times New Roman" w:hAnsi="Times New Roman"/>
          <w:sz w:val="28"/>
          <w:szCs w:val="24"/>
        </w:rPr>
        <w:t>1</w:t>
      </w:r>
      <w:r w:rsidR="00B269E1" w:rsidRPr="00A721E9">
        <w:rPr>
          <w:rFonts w:ascii="Times New Roman" w:hAnsi="Times New Roman"/>
          <w:sz w:val="28"/>
          <w:szCs w:val="24"/>
        </w:rPr>
        <w:t>. Целями проведения конкурсного отбора являются:</w:t>
      </w:r>
    </w:p>
    <w:p w:rsidR="00B269E1" w:rsidRPr="00A721E9" w:rsidRDefault="00B269E1" w:rsidP="00B269E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а) отбор проектов, на софинансирование которых предусмотрено предоставление субсидий;</w:t>
      </w:r>
    </w:p>
    <w:p w:rsidR="00B269E1" w:rsidRPr="00A721E9" w:rsidRDefault="00B269E1" w:rsidP="00B269E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б) распределение субсидий между городскими округами.</w:t>
      </w:r>
    </w:p>
    <w:p w:rsidR="00263C39" w:rsidRPr="00A721E9" w:rsidRDefault="00E74990" w:rsidP="00263C39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1</w:t>
      </w:r>
      <w:r w:rsidR="009553C0">
        <w:rPr>
          <w:rFonts w:ascii="Times New Roman" w:hAnsi="Times New Roman"/>
          <w:sz w:val="28"/>
          <w:szCs w:val="24"/>
        </w:rPr>
        <w:t>2</w:t>
      </w:r>
      <w:r w:rsidR="00263C39" w:rsidRPr="00A721E9">
        <w:rPr>
          <w:rFonts w:ascii="Times New Roman" w:hAnsi="Times New Roman"/>
          <w:sz w:val="28"/>
          <w:szCs w:val="24"/>
        </w:rPr>
        <w:t xml:space="preserve">. Получателями субсидий являются </w:t>
      </w:r>
      <w:r w:rsidR="00B269E1" w:rsidRPr="00A721E9">
        <w:rPr>
          <w:rFonts w:ascii="Times New Roman" w:hAnsi="Times New Roman"/>
          <w:sz w:val="28"/>
          <w:szCs w:val="24"/>
        </w:rPr>
        <w:t>городские округа</w:t>
      </w:r>
      <w:r w:rsidR="00263C39" w:rsidRPr="00A721E9">
        <w:rPr>
          <w:rFonts w:ascii="Times New Roman" w:hAnsi="Times New Roman"/>
          <w:sz w:val="28"/>
          <w:szCs w:val="24"/>
        </w:rPr>
        <w:t xml:space="preserve">, </w:t>
      </w:r>
      <w:r w:rsidR="00B269E1" w:rsidRPr="00A721E9">
        <w:rPr>
          <w:rFonts w:ascii="Times New Roman" w:hAnsi="Times New Roman"/>
          <w:sz w:val="28"/>
          <w:szCs w:val="24"/>
        </w:rPr>
        <w:t xml:space="preserve">проекты </w:t>
      </w:r>
      <w:r w:rsidR="00263C39" w:rsidRPr="00A721E9">
        <w:rPr>
          <w:rFonts w:ascii="Times New Roman" w:hAnsi="Times New Roman"/>
          <w:sz w:val="28"/>
          <w:szCs w:val="24"/>
        </w:rPr>
        <w:t>которы</w:t>
      </w:r>
      <w:r w:rsidR="00B269E1" w:rsidRPr="00A721E9">
        <w:rPr>
          <w:rFonts w:ascii="Times New Roman" w:hAnsi="Times New Roman"/>
          <w:sz w:val="28"/>
          <w:szCs w:val="24"/>
        </w:rPr>
        <w:t>х</w:t>
      </w:r>
      <w:r w:rsidR="00263C39" w:rsidRPr="00A721E9">
        <w:rPr>
          <w:rFonts w:ascii="Times New Roman" w:hAnsi="Times New Roman"/>
          <w:sz w:val="28"/>
          <w:szCs w:val="24"/>
        </w:rPr>
        <w:t xml:space="preserve"> признаны победителями конкурсного отбора </w:t>
      </w:r>
      <w:r w:rsidR="00EF7C3A" w:rsidRPr="00A721E9">
        <w:rPr>
          <w:rFonts w:ascii="Times New Roman" w:hAnsi="Times New Roman"/>
          <w:sz w:val="28"/>
          <w:szCs w:val="24"/>
        </w:rPr>
        <w:t xml:space="preserve">в соответствии с настоящим Порядком </w:t>
      </w:r>
      <w:r w:rsidR="00263C39" w:rsidRPr="00A721E9">
        <w:rPr>
          <w:rFonts w:ascii="Times New Roman" w:hAnsi="Times New Roman"/>
          <w:sz w:val="28"/>
          <w:szCs w:val="24"/>
        </w:rPr>
        <w:t xml:space="preserve">(далее </w:t>
      </w:r>
      <w:r w:rsidR="004D1669">
        <w:rPr>
          <w:rFonts w:ascii="Times New Roman" w:hAnsi="Times New Roman"/>
          <w:sz w:val="28"/>
          <w:szCs w:val="24"/>
        </w:rPr>
        <w:t xml:space="preserve">также </w:t>
      </w:r>
      <w:r w:rsidR="00A40F30">
        <w:rPr>
          <w:rFonts w:ascii="Times New Roman" w:hAnsi="Times New Roman"/>
          <w:sz w:val="28"/>
          <w:szCs w:val="24"/>
        </w:rPr>
        <w:t>–</w:t>
      </w:r>
      <w:r w:rsidR="00263C39" w:rsidRPr="00A721E9">
        <w:rPr>
          <w:rFonts w:ascii="Times New Roman" w:hAnsi="Times New Roman"/>
          <w:sz w:val="28"/>
          <w:szCs w:val="24"/>
        </w:rPr>
        <w:t xml:space="preserve"> получатели</w:t>
      </w:r>
      <w:r w:rsidR="00A40F30">
        <w:rPr>
          <w:rFonts w:ascii="Times New Roman" w:hAnsi="Times New Roman"/>
          <w:sz w:val="28"/>
          <w:szCs w:val="24"/>
        </w:rPr>
        <w:t xml:space="preserve"> субсидий</w:t>
      </w:r>
      <w:r w:rsidR="00263C39" w:rsidRPr="00A721E9">
        <w:rPr>
          <w:rFonts w:ascii="Times New Roman" w:hAnsi="Times New Roman"/>
          <w:sz w:val="28"/>
          <w:szCs w:val="24"/>
        </w:rPr>
        <w:t>).</w:t>
      </w:r>
    </w:p>
    <w:p w:rsidR="00963ABC" w:rsidRPr="00A721E9" w:rsidRDefault="00E74990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lastRenderedPageBreak/>
        <w:t>1</w:t>
      </w:r>
      <w:r w:rsidR="009553C0">
        <w:rPr>
          <w:rFonts w:ascii="Times New Roman" w:hAnsi="Times New Roman"/>
          <w:sz w:val="28"/>
          <w:szCs w:val="24"/>
        </w:rPr>
        <w:t>3</w:t>
      </w:r>
      <w:r w:rsidR="00263C39" w:rsidRPr="00A721E9">
        <w:rPr>
          <w:rFonts w:ascii="Times New Roman" w:hAnsi="Times New Roman"/>
          <w:sz w:val="28"/>
          <w:szCs w:val="24"/>
        </w:rPr>
        <w:t xml:space="preserve">. </w:t>
      </w:r>
      <w:r w:rsidR="00E94DED" w:rsidRPr="00A721E9">
        <w:rPr>
          <w:rFonts w:ascii="Times New Roman" w:hAnsi="Times New Roman"/>
          <w:sz w:val="28"/>
          <w:szCs w:val="24"/>
        </w:rPr>
        <w:t>Размеры субсидий определяются по</w:t>
      </w:r>
      <w:r w:rsidR="00E54198" w:rsidRPr="00A721E9">
        <w:rPr>
          <w:rFonts w:ascii="Times New Roman" w:hAnsi="Times New Roman"/>
          <w:sz w:val="28"/>
          <w:szCs w:val="24"/>
        </w:rPr>
        <w:t xml:space="preserve"> результатам конкурсного отбора</w:t>
      </w:r>
      <w:r w:rsidR="00554449" w:rsidRPr="00A721E9">
        <w:rPr>
          <w:rFonts w:ascii="Times New Roman" w:hAnsi="Times New Roman"/>
          <w:sz w:val="28"/>
          <w:szCs w:val="24"/>
        </w:rPr>
        <w:t xml:space="preserve"> </w:t>
      </w:r>
      <w:r w:rsidR="004922A9">
        <w:rPr>
          <w:rFonts w:ascii="Times New Roman" w:hAnsi="Times New Roman"/>
          <w:sz w:val="28"/>
          <w:szCs w:val="24"/>
        </w:rPr>
        <w:t>в соответствии с</w:t>
      </w:r>
      <w:r w:rsidR="00D56482" w:rsidRPr="00A721E9">
        <w:rPr>
          <w:rFonts w:ascii="Times New Roman" w:hAnsi="Times New Roman"/>
          <w:sz w:val="28"/>
          <w:szCs w:val="24"/>
        </w:rPr>
        <w:t xml:space="preserve"> </w:t>
      </w:r>
      <w:r w:rsidR="00D56482" w:rsidRPr="00E72A69">
        <w:rPr>
          <w:rFonts w:ascii="Times New Roman" w:hAnsi="Times New Roman"/>
          <w:sz w:val="28"/>
          <w:szCs w:val="24"/>
        </w:rPr>
        <w:t>конкурсной документаци</w:t>
      </w:r>
      <w:r w:rsidR="004922A9" w:rsidRPr="00E72A69">
        <w:rPr>
          <w:rFonts w:ascii="Times New Roman" w:hAnsi="Times New Roman"/>
          <w:sz w:val="28"/>
          <w:szCs w:val="24"/>
        </w:rPr>
        <w:t>ей</w:t>
      </w:r>
      <w:r w:rsidR="00E72A69" w:rsidRPr="00E72A69">
        <w:rPr>
          <w:rFonts w:ascii="Times New Roman" w:hAnsi="Times New Roman"/>
          <w:sz w:val="28"/>
          <w:szCs w:val="24"/>
        </w:rPr>
        <w:t>,</w:t>
      </w:r>
      <w:r w:rsidR="00E72A69" w:rsidRPr="00E72A69">
        <w:t xml:space="preserve"> </w:t>
      </w:r>
      <w:r w:rsidR="00E72A69" w:rsidRPr="00E72A69">
        <w:rPr>
          <w:rFonts w:ascii="Times New Roman" w:hAnsi="Times New Roman"/>
          <w:sz w:val="28"/>
          <w:szCs w:val="24"/>
        </w:rPr>
        <w:t>сформированной городским округом для участия в конкурсном отборе</w:t>
      </w:r>
      <w:r w:rsidR="00963ABC" w:rsidRPr="00A721E9">
        <w:rPr>
          <w:rFonts w:ascii="Times New Roman" w:hAnsi="Times New Roman"/>
          <w:sz w:val="28"/>
          <w:szCs w:val="24"/>
        </w:rPr>
        <w:t>.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07BAA" w:rsidRPr="002B631F" w:rsidRDefault="00E74990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Подраздел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I</w:t>
      </w:r>
      <w:r w:rsidRPr="00A721E9">
        <w:rPr>
          <w:rFonts w:ascii="Times New Roman" w:hAnsi="Times New Roman"/>
          <w:sz w:val="28"/>
          <w:szCs w:val="24"/>
        </w:rPr>
        <w:t xml:space="preserve">. </w:t>
      </w:r>
      <w:r w:rsidR="00D724D6">
        <w:rPr>
          <w:rFonts w:ascii="Times New Roman" w:hAnsi="Times New Roman"/>
          <w:sz w:val="28"/>
          <w:szCs w:val="24"/>
        </w:rPr>
        <w:t>У</w:t>
      </w:r>
      <w:r w:rsidR="00D724D6" w:rsidRPr="002B631F">
        <w:rPr>
          <w:rFonts w:ascii="Times New Roman" w:hAnsi="Times New Roman"/>
          <w:sz w:val="28"/>
          <w:szCs w:val="24"/>
        </w:rPr>
        <w:t xml:space="preserve">словия участия в конкурсном отборе </w:t>
      </w:r>
      <w:r w:rsidR="00D724D6">
        <w:rPr>
          <w:rFonts w:ascii="Times New Roman" w:hAnsi="Times New Roman"/>
          <w:sz w:val="28"/>
          <w:szCs w:val="24"/>
        </w:rPr>
        <w:t xml:space="preserve">и </w:t>
      </w:r>
      <w:r w:rsidR="00707BAA" w:rsidRPr="002B631F">
        <w:rPr>
          <w:rFonts w:ascii="Times New Roman" w:hAnsi="Times New Roman"/>
          <w:sz w:val="28"/>
          <w:szCs w:val="24"/>
        </w:rPr>
        <w:t>Представление конкурсной документации</w:t>
      </w:r>
    </w:p>
    <w:p w:rsidR="00707BAA" w:rsidRPr="002B631F" w:rsidRDefault="00707BAA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6C184D" w:rsidRDefault="006C184D" w:rsidP="000B240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C184D">
        <w:rPr>
          <w:rFonts w:ascii="Times New Roman" w:hAnsi="Times New Roman"/>
          <w:sz w:val="28"/>
          <w:szCs w:val="24"/>
        </w:rPr>
        <w:t>1</w:t>
      </w:r>
      <w:r>
        <w:rPr>
          <w:rFonts w:ascii="Times New Roman" w:hAnsi="Times New Roman"/>
          <w:sz w:val="28"/>
          <w:szCs w:val="24"/>
        </w:rPr>
        <w:t>4</w:t>
      </w:r>
      <w:r w:rsidRPr="006C184D">
        <w:rPr>
          <w:rFonts w:ascii="Times New Roman" w:hAnsi="Times New Roman"/>
          <w:sz w:val="28"/>
          <w:szCs w:val="24"/>
        </w:rPr>
        <w:t xml:space="preserve">. Для участия в конкурсном отборе </w:t>
      </w:r>
      <w:r>
        <w:rPr>
          <w:rFonts w:ascii="Times New Roman" w:hAnsi="Times New Roman"/>
          <w:sz w:val="28"/>
          <w:szCs w:val="24"/>
        </w:rPr>
        <w:t>городские округа</w:t>
      </w:r>
      <w:r w:rsidRPr="006C184D">
        <w:rPr>
          <w:rFonts w:ascii="Times New Roman" w:hAnsi="Times New Roman"/>
          <w:sz w:val="28"/>
          <w:szCs w:val="24"/>
        </w:rPr>
        <w:t xml:space="preserve"> в срок до 1</w:t>
      </w:r>
      <w:r>
        <w:rPr>
          <w:rFonts w:ascii="Times New Roman" w:hAnsi="Times New Roman"/>
          <w:sz w:val="28"/>
          <w:szCs w:val="24"/>
        </w:rPr>
        <w:t>5</w:t>
      </w:r>
      <w:r w:rsidRPr="006C184D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мая</w:t>
      </w:r>
      <w:r w:rsidRPr="006C184D">
        <w:rPr>
          <w:rFonts w:ascii="Times New Roman" w:hAnsi="Times New Roman"/>
          <w:sz w:val="28"/>
          <w:szCs w:val="24"/>
        </w:rPr>
        <w:t xml:space="preserve"> года предоставления субсидий направляют организатору конкурсную документацию, которая формируется отдельно по каждому проекту.</w:t>
      </w:r>
    </w:p>
    <w:p w:rsidR="00BE051E" w:rsidRPr="002B631F" w:rsidRDefault="00BE051E" w:rsidP="00BE051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1</w:t>
      </w:r>
      <w:r>
        <w:rPr>
          <w:rFonts w:ascii="Times New Roman" w:hAnsi="Times New Roman"/>
          <w:sz w:val="28"/>
          <w:szCs w:val="24"/>
        </w:rPr>
        <w:t>5</w:t>
      </w:r>
      <w:r w:rsidRPr="002B631F">
        <w:rPr>
          <w:rFonts w:ascii="Times New Roman" w:hAnsi="Times New Roman"/>
          <w:sz w:val="28"/>
          <w:szCs w:val="24"/>
        </w:rPr>
        <w:t>. Состав конкурсной документации устанавливается нормативным правовым актом организатора.</w:t>
      </w:r>
    </w:p>
    <w:p w:rsidR="008C0D96" w:rsidRPr="002B631F" w:rsidRDefault="008C0D96" w:rsidP="000B240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1</w:t>
      </w:r>
      <w:r w:rsidR="00BE051E">
        <w:rPr>
          <w:rFonts w:ascii="Times New Roman" w:hAnsi="Times New Roman"/>
          <w:sz w:val="28"/>
          <w:szCs w:val="24"/>
        </w:rPr>
        <w:t>6</w:t>
      </w:r>
      <w:r w:rsidRPr="002B631F">
        <w:rPr>
          <w:rFonts w:ascii="Times New Roman" w:hAnsi="Times New Roman"/>
          <w:sz w:val="28"/>
          <w:szCs w:val="24"/>
        </w:rPr>
        <w:t>. Условиями участия проектов городских округов в конкурсном отборе являются:</w:t>
      </w:r>
    </w:p>
    <w:p w:rsidR="008C0D96" w:rsidRPr="002B631F" w:rsidRDefault="008C0D96" w:rsidP="000B240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а) </w:t>
      </w:r>
      <w:r w:rsidR="00771881" w:rsidRPr="002B631F">
        <w:rPr>
          <w:rFonts w:ascii="Times New Roman" w:hAnsi="Times New Roman"/>
          <w:sz w:val="28"/>
          <w:szCs w:val="24"/>
        </w:rPr>
        <w:t xml:space="preserve">представление организатору </w:t>
      </w:r>
      <w:r w:rsidRPr="002B631F">
        <w:rPr>
          <w:rFonts w:ascii="Times New Roman" w:hAnsi="Times New Roman"/>
          <w:sz w:val="28"/>
          <w:szCs w:val="24"/>
        </w:rPr>
        <w:t>письменно</w:t>
      </w:r>
      <w:r w:rsidR="00771881" w:rsidRPr="002B631F">
        <w:rPr>
          <w:rFonts w:ascii="Times New Roman" w:hAnsi="Times New Roman"/>
          <w:sz w:val="28"/>
          <w:szCs w:val="24"/>
        </w:rPr>
        <w:t>го</w:t>
      </w:r>
      <w:r w:rsidRPr="002B631F">
        <w:rPr>
          <w:rFonts w:ascii="Times New Roman" w:hAnsi="Times New Roman"/>
          <w:sz w:val="28"/>
          <w:szCs w:val="24"/>
        </w:rPr>
        <w:t xml:space="preserve"> подтверждени</w:t>
      </w:r>
      <w:r w:rsidR="00771881" w:rsidRPr="002B631F">
        <w:rPr>
          <w:rFonts w:ascii="Times New Roman" w:hAnsi="Times New Roman"/>
          <w:sz w:val="28"/>
          <w:szCs w:val="24"/>
        </w:rPr>
        <w:t>я</w:t>
      </w:r>
      <w:r w:rsidRPr="002B631F">
        <w:rPr>
          <w:rFonts w:ascii="Times New Roman" w:hAnsi="Times New Roman"/>
          <w:sz w:val="28"/>
          <w:szCs w:val="24"/>
        </w:rPr>
        <w:t xml:space="preserve"> городского округа об участии в реализации Программы поддержки местных инициатив в Тверской области, </w:t>
      </w:r>
      <w:r w:rsidR="00771881" w:rsidRPr="002B631F">
        <w:rPr>
          <w:rFonts w:ascii="Times New Roman" w:hAnsi="Times New Roman"/>
          <w:sz w:val="28"/>
          <w:szCs w:val="24"/>
        </w:rPr>
        <w:t>сформированно</w:t>
      </w:r>
      <w:r w:rsidR="00184A91" w:rsidRPr="002B631F">
        <w:rPr>
          <w:rFonts w:ascii="Times New Roman" w:hAnsi="Times New Roman"/>
          <w:sz w:val="28"/>
          <w:szCs w:val="24"/>
        </w:rPr>
        <w:t>го</w:t>
      </w:r>
      <w:r w:rsidR="00771881" w:rsidRPr="002B631F">
        <w:rPr>
          <w:rFonts w:ascii="Times New Roman" w:hAnsi="Times New Roman"/>
          <w:sz w:val="28"/>
          <w:szCs w:val="24"/>
        </w:rPr>
        <w:t xml:space="preserve"> по форме, установленной организатором, и подписанное главой администрации городского округа;</w:t>
      </w:r>
    </w:p>
    <w:p w:rsidR="00771881" w:rsidRPr="002B631F" w:rsidRDefault="00771881" w:rsidP="000B240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б) </w:t>
      </w:r>
      <w:r w:rsidR="00260D7B" w:rsidRPr="002B631F">
        <w:rPr>
          <w:rFonts w:ascii="Times New Roman" w:hAnsi="Times New Roman"/>
          <w:sz w:val="28"/>
          <w:szCs w:val="24"/>
        </w:rPr>
        <w:t>проведение собрания населения по определению проекта в срок до 1 апреля года, в котором предусмотрено предоставление субсидий;</w:t>
      </w:r>
    </w:p>
    <w:p w:rsidR="00260D7B" w:rsidRPr="002B631F" w:rsidRDefault="00260D7B" w:rsidP="000B240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в) представление конкурсной документации в срок до 15 мая года, в котором предусмотрено предоставление субсидий.</w:t>
      </w:r>
    </w:p>
    <w:p w:rsidR="005578D1" w:rsidRPr="002B631F" w:rsidRDefault="005578D1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1</w:t>
      </w:r>
      <w:r w:rsidR="00BE051E">
        <w:rPr>
          <w:rFonts w:ascii="Times New Roman" w:hAnsi="Times New Roman"/>
          <w:sz w:val="28"/>
          <w:szCs w:val="24"/>
        </w:rPr>
        <w:t>7</w:t>
      </w:r>
      <w:r w:rsidRPr="002B631F">
        <w:rPr>
          <w:rFonts w:ascii="Times New Roman" w:hAnsi="Times New Roman"/>
          <w:sz w:val="28"/>
          <w:szCs w:val="24"/>
        </w:rPr>
        <w:t>. Городскими округами для подготовки конкурсной документации и реализации проектов могут привлекаться некоммерческие организации и инициативные группы.</w:t>
      </w:r>
    </w:p>
    <w:p w:rsidR="000A2B33" w:rsidRPr="002B631F" w:rsidRDefault="000A2B33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Под инициативной группой </w:t>
      </w:r>
      <w:r w:rsidR="008E7155" w:rsidRPr="002B631F">
        <w:rPr>
          <w:rFonts w:ascii="Times New Roman" w:hAnsi="Times New Roman"/>
          <w:sz w:val="28"/>
          <w:szCs w:val="24"/>
        </w:rPr>
        <w:t xml:space="preserve">в целях настоящего порядка </w:t>
      </w:r>
      <w:r w:rsidRPr="002B631F">
        <w:rPr>
          <w:rFonts w:ascii="Times New Roman" w:hAnsi="Times New Roman"/>
          <w:sz w:val="28"/>
          <w:szCs w:val="24"/>
        </w:rPr>
        <w:t>понимается группа населения, самоорганизованная на основе общности интересов с целью решения вопросов местного значения, непосредственно получающая пользу от реализации проекта.</w:t>
      </w:r>
    </w:p>
    <w:p w:rsidR="00E15A2E" w:rsidRPr="002B631F" w:rsidRDefault="00216721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1</w:t>
      </w:r>
      <w:r w:rsidR="00BE051E">
        <w:rPr>
          <w:rFonts w:ascii="Times New Roman" w:hAnsi="Times New Roman"/>
          <w:sz w:val="28"/>
          <w:szCs w:val="24"/>
        </w:rPr>
        <w:t>8</w:t>
      </w:r>
      <w:r w:rsidRPr="002B631F">
        <w:rPr>
          <w:rFonts w:ascii="Times New Roman" w:hAnsi="Times New Roman"/>
          <w:sz w:val="28"/>
          <w:szCs w:val="24"/>
        </w:rPr>
        <w:t xml:space="preserve">. </w:t>
      </w:r>
      <w:r w:rsidR="00E15A2E" w:rsidRPr="002B631F">
        <w:rPr>
          <w:rFonts w:ascii="Times New Roman" w:hAnsi="Times New Roman"/>
          <w:sz w:val="28"/>
          <w:szCs w:val="24"/>
        </w:rPr>
        <w:t>Характеристика проекта отражается в конкурсной документации, которая должна содержать следующую информацию:</w:t>
      </w:r>
    </w:p>
    <w:p w:rsidR="00E15A2E" w:rsidRPr="002B631F" w:rsidRDefault="00E15A2E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а) указание на городской округ, в котором планируется реализация проекта;</w:t>
      </w:r>
    </w:p>
    <w:p w:rsidR="00E15A2E" w:rsidRPr="002B631F" w:rsidRDefault="00E15A2E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б) </w:t>
      </w:r>
      <w:r w:rsidR="00E67D10" w:rsidRPr="002B631F">
        <w:rPr>
          <w:rFonts w:ascii="Times New Roman" w:hAnsi="Times New Roman"/>
          <w:sz w:val="28"/>
          <w:szCs w:val="24"/>
        </w:rPr>
        <w:t>информация об</w:t>
      </w:r>
      <w:r w:rsidRPr="002B631F">
        <w:rPr>
          <w:rFonts w:ascii="Times New Roman" w:hAnsi="Times New Roman"/>
          <w:sz w:val="28"/>
          <w:szCs w:val="24"/>
        </w:rPr>
        <w:t xml:space="preserve"> </w:t>
      </w:r>
      <w:r w:rsidR="00E67D10" w:rsidRPr="002B631F">
        <w:rPr>
          <w:rFonts w:ascii="Times New Roman" w:hAnsi="Times New Roman"/>
          <w:sz w:val="28"/>
          <w:szCs w:val="24"/>
        </w:rPr>
        <w:t>инициативной группе</w:t>
      </w:r>
      <w:r w:rsidRPr="002B631F">
        <w:rPr>
          <w:rFonts w:ascii="Times New Roman" w:hAnsi="Times New Roman"/>
          <w:sz w:val="28"/>
          <w:szCs w:val="24"/>
        </w:rPr>
        <w:t>;</w:t>
      </w:r>
    </w:p>
    <w:p w:rsidR="00177679" w:rsidRPr="002B631F" w:rsidRDefault="00E15A2E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в) </w:t>
      </w:r>
      <w:r w:rsidR="006C184D">
        <w:rPr>
          <w:rFonts w:ascii="Times New Roman" w:hAnsi="Times New Roman"/>
          <w:sz w:val="28"/>
          <w:szCs w:val="24"/>
        </w:rPr>
        <w:t>информация о</w:t>
      </w:r>
      <w:r w:rsidR="00177679" w:rsidRPr="002B631F">
        <w:rPr>
          <w:rFonts w:ascii="Times New Roman" w:hAnsi="Times New Roman"/>
          <w:sz w:val="28"/>
          <w:szCs w:val="24"/>
        </w:rPr>
        <w:t xml:space="preserve"> некоммерческой организации, принимающей участие </w:t>
      </w:r>
      <w:r w:rsidR="006C184D">
        <w:rPr>
          <w:rFonts w:ascii="Times New Roman" w:hAnsi="Times New Roman"/>
          <w:sz w:val="28"/>
          <w:szCs w:val="24"/>
        </w:rPr>
        <w:t xml:space="preserve">подготовке конкурсной документации и (или) </w:t>
      </w:r>
      <w:r w:rsidR="00177679" w:rsidRPr="002B631F">
        <w:rPr>
          <w:rFonts w:ascii="Times New Roman" w:hAnsi="Times New Roman"/>
          <w:sz w:val="28"/>
          <w:szCs w:val="24"/>
        </w:rPr>
        <w:t xml:space="preserve">в </w:t>
      </w:r>
      <w:r w:rsidR="00216721" w:rsidRPr="002B631F">
        <w:rPr>
          <w:rFonts w:ascii="Times New Roman" w:hAnsi="Times New Roman"/>
          <w:sz w:val="28"/>
          <w:szCs w:val="24"/>
        </w:rPr>
        <w:t>реализации проекта (при наличии)</w:t>
      </w:r>
      <w:r w:rsidR="00177679" w:rsidRPr="002B631F">
        <w:rPr>
          <w:rFonts w:ascii="Times New Roman" w:hAnsi="Times New Roman"/>
          <w:sz w:val="28"/>
          <w:szCs w:val="24"/>
        </w:rPr>
        <w:t>;</w:t>
      </w:r>
    </w:p>
    <w:p w:rsidR="00E15A2E" w:rsidRPr="002B631F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г) </w:t>
      </w:r>
      <w:r w:rsidR="00E15A2E" w:rsidRPr="002B631F">
        <w:rPr>
          <w:rFonts w:ascii="Times New Roman" w:hAnsi="Times New Roman"/>
          <w:sz w:val="28"/>
          <w:szCs w:val="24"/>
        </w:rPr>
        <w:t>описание проблемы, на решение которой направлен проект;</w:t>
      </w:r>
    </w:p>
    <w:p w:rsidR="00E15A2E" w:rsidRPr="002B631F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д</w:t>
      </w:r>
      <w:r w:rsidR="00E15A2E" w:rsidRPr="002B631F">
        <w:rPr>
          <w:rFonts w:ascii="Times New Roman" w:hAnsi="Times New Roman"/>
          <w:sz w:val="28"/>
          <w:szCs w:val="24"/>
        </w:rPr>
        <w:t>) общая стоимость реализации проекта;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е</w:t>
      </w:r>
      <w:r w:rsidR="00E15A2E" w:rsidRPr="00A721E9">
        <w:rPr>
          <w:rFonts w:ascii="Times New Roman" w:hAnsi="Times New Roman"/>
          <w:sz w:val="28"/>
          <w:szCs w:val="24"/>
        </w:rPr>
        <w:t>) ожидаемые результаты реализации проекта;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ж</w:t>
      </w:r>
      <w:r w:rsidR="00E15A2E" w:rsidRPr="00A721E9">
        <w:rPr>
          <w:rFonts w:ascii="Times New Roman" w:hAnsi="Times New Roman"/>
          <w:sz w:val="28"/>
          <w:szCs w:val="24"/>
        </w:rPr>
        <w:t>) планируемые источники финансирования реализации проекта;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E15A2E" w:rsidRPr="00A721E9">
        <w:rPr>
          <w:rFonts w:ascii="Times New Roman" w:hAnsi="Times New Roman"/>
          <w:sz w:val="28"/>
          <w:szCs w:val="24"/>
        </w:rPr>
        <w:t>) сведения об участии населения</w:t>
      </w:r>
      <w:r w:rsidR="00314C51">
        <w:rPr>
          <w:rFonts w:ascii="Times New Roman" w:hAnsi="Times New Roman"/>
          <w:sz w:val="28"/>
          <w:szCs w:val="24"/>
        </w:rPr>
        <w:t xml:space="preserve"> </w:t>
      </w:r>
      <w:r w:rsidR="00E15A2E" w:rsidRPr="00A721E9">
        <w:rPr>
          <w:rFonts w:ascii="Times New Roman" w:hAnsi="Times New Roman"/>
          <w:sz w:val="28"/>
          <w:szCs w:val="24"/>
        </w:rPr>
        <w:t>в определении проблемы, на решение которой направлен проект;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</w:t>
      </w:r>
      <w:r w:rsidR="00E15A2E" w:rsidRPr="00A721E9">
        <w:rPr>
          <w:rFonts w:ascii="Times New Roman" w:hAnsi="Times New Roman"/>
          <w:sz w:val="28"/>
          <w:szCs w:val="24"/>
        </w:rPr>
        <w:t>) социальная эффективность от реализации проекта;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</w:t>
      </w:r>
      <w:r w:rsidR="00E15A2E" w:rsidRPr="00A721E9">
        <w:rPr>
          <w:rFonts w:ascii="Times New Roman" w:hAnsi="Times New Roman"/>
          <w:sz w:val="28"/>
          <w:szCs w:val="24"/>
        </w:rPr>
        <w:t>) сведения о мероприятиях по информированию населения о проекте;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</w:t>
      </w:r>
      <w:r w:rsidR="00E15A2E" w:rsidRPr="00A721E9">
        <w:rPr>
          <w:rFonts w:ascii="Times New Roman" w:hAnsi="Times New Roman"/>
          <w:sz w:val="28"/>
          <w:szCs w:val="24"/>
        </w:rPr>
        <w:t>) ожидаемый срок реализации проекта;</w:t>
      </w:r>
    </w:p>
    <w:p w:rsidR="00E15A2E" w:rsidRPr="00A721E9" w:rsidRDefault="00177679" w:rsidP="00E15A2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</w:t>
      </w:r>
      <w:r w:rsidR="00E15A2E" w:rsidRPr="00A721E9">
        <w:rPr>
          <w:rFonts w:ascii="Times New Roman" w:hAnsi="Times New Roman"/>
          <w:sz w:val="28"/>
          <w:szCs w:val="24"/>
        </w:rPr>
        <w:t>) иная информация (по желанию городского округа), позволяющая описать проект.</w:t>
      </w:r>
    </w:p>
    <w:p w:rsidR="00A86F24" w:rsidRPr="002B631F" w:rsidRDefault="00A86F24" w:rsidP="00A86F2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1</w:t>
      </w:r>
      <w:r w:rsidR="00854454" w:rsidRPr="002B631F">
        <w:rPr>
          <w:rFonts w:ascii="Times New Roman" w:hAnsi="Times New Roman"/>
          <w:sz w:val="28"/>
          <w:szCs w:val="24"/>
        </w:rPr>
        <w:t>9</w:t>
      </w:r>
      <w:r w:rsidRPr="002B631F">
        <w:rPr>
          <w:rFonts w:ascii="Times New Roman" w:hAnsi="Times New Roman"/>
          <w:sz w:val="28"/>
          <w:szCs w:val="24"/>
        </w:rPr>
        <w:t>. Проект должен соответствовать следующим требованиям:</w:t>
      </w:r>
    </w:p>
    <w:p w:rsidR="00A86F24" w:rsidRPr="002B631F" w:rsidRDefault="00086721" w:rsidP="00A86F2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а</w:t>
      </w:r>
      <w:r w:rsidR="00A86F24" w:rsidRPr="002B631F">
        <w:rPr>
          <w:rFonts w:ascii="Times New Roman" w:hAnsi="Times New Roman"/>
          <w:sz w:val="28"/>
          <w:szCs w:val="24"/>
        </w:rPr>
        <w:t>) реализация проекта должна способствовать достижению целей предоставления субсидий, предусмотренных настоящим Порядком;</w:t>
      </w:r>
    </w:p>
    <w:p w:rsidR="00A86F24" w:rsidRPr="002B631F" w:rsidRDefault="00086721" w:rsidP="00A86F2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б</w:t>
      </w:r>
      <w:r w:rsidR="00A86F24" w:rsidRPr="002B631F">
        <w:rPr>
          <w:rFonts w:ascii="Times New Roman" w:hAnsi="Times New Roman"/>
          <w:sz w:val="28"/>
          <w:szCs w:val="24"/>
        </w:rPr>
        <w:t>) срок реализации проекта ограничивается годом, в котором осуществляется предоставление субсидий.</w:t>
      </w:r>
    </w:p>
    <w:p w:rsidR="00086721" w:rsidRPr="002B631F" w:rsidRDefault="00854454" w:rsidP="00086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20</w:t>
      </w:r>
      <w:r w:rsidR="00086721" w:rsidRPr="002B631F">
        <w:rPr>
          <w:rFonts w:ascii="Times New Roman" w:hAnsi="Times New Roman"/>
          <w:sz w:val="28"/>
          <w:szCs w:val="24"/>
        </w:rPr>
        <w:t xml:space="preserve">. Требования </w:t>
      </w:r>
      <w:r w:rsidR="004922A9" w:rsidRPr="002B631F">
        <w:rPr>
          <w:rFonts w:ascii="Times New Roman" w:hAnsi="Times New Roman"/>
          <w:sz w:val="28"/>
          <w:szCs w:val="24"/>
        </w:rPr>
        <w:t>к</w:t>
      </w:r>
      <w:r w:rsidR="00086721" w:rsidRPr="002B631F">
        <w:rPr>
          <w:rFonts w:ascii="Times New Roman" w:hAnsi="Times New Roman"/>
          <w:sz w:val="28"/>
          <w:szCs w:val="24"/>
        </w:rPr>
        <w:t xml:space="preserve"> финансовому обеспечению проекта:</w:t>
      </w:r>
    </w:p>
    <w:p w:rsidR="00086721" w:rsidRPr="002B631F" w:rsidRDefault="00086721" w:rsidP="00086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а) доля софинансирования за счет средств областного бюджета Тверской области на реализацию проекта должна составлять не более</w:t>
      </w:r>
      <w:r w:rsidR="00C13422" w:rsidRPr="002B631F">
        <w:rPr>
          <w:rFonts w:ascii="Times New Roman" w:hAnsi="Times New Roman"/>
          <w:sz w:val="28"/>
          <w:szCs w:val="24"/>
        </w:rPr>
        <w:t xml:space="preserve"> </w:t>
      </w:r>
      <w:r w:rsidRPr="002B631F">
        <w:rPr>
          <w:rFonts w:ascii="Times New Roman" w:hAnsi="Times New Roman"/>
          <w:sz w:val="28"/>
          <w:szCs w:val="24"/>
        </w:rPr>
        <w:t>40 процентов от стоимости проекта, предусмотренной конкурсной документацией, при этом размер субсидии не должен превышать 400 тыс. руб.;</w:t>
      </w:r>
    </w:p>
    <w:p w:rsidR="00086721" w:rsidRPr="002B631F" w:rsidRDefault="00086721" w:rsidP="00086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б) наличие финансирования за счет средств бюджета городского округа на реализацию проекта;</w:t>
      </w:r>
    </w:p>
    <w:p w:rsidR="00086721" w:rsidRPr="002B631F" w:rsidRDefault="00086721" w:rsidP="00086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в) доля софинансирования за счет безвозмездных поступлений от физических лиц должна составлять не менее </w:t>
      </w:r>
      <w:r w:rsidR="00DC0858" w:rsidRPr="002B631F">
        <w:rPr>
          <w:rFonts w:ascii="Times New Roman" w:hAnsi="Times New Roman"/>
          <w:sz w:val="28"/>
          <w:szCs w:val="24"/>
        </w:rPr>
        <w:t>1</w:t>
      </w:r>
      <w:r w:rsidRPr="002B631F">
        <w:rPr>
          <w:rFonts w:ascii="Times New Roman" w:hAnsi="Times New Roman"/>
          <w:sz w:val="28"/>
          <w:szCs w:val="24"/>
        </w:rPr>
        <w:t>0 процентов от стоимости проекта, предусмотренной конкурсной документацией;</w:t>
      </w:r>
    </w:p>
    <w:p w:rsidR="00086721" w:rsidRPr="002B631F" w:rsidRDefault="00086721" w:rsidP="00086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г) софинансирование проекта </w:t>
      </w:r>
      <w:r w:rsidR="004922A9" w:rsidRPr="002B631F">
        <w:rPr>
          <w:rFonts w:ascii="Times New Roman" w:hAnsi="Times New Roman"/>
          <w:sz w:val="28"/>
          <w:szCs w:val="24"/>
        </w:rPr>
        <w:t xml:space="preserve">из областного бюджета Тверской области </w:t>
      </w:r>
      <w:r w:rsidRPr="002B631F">
        <w:rPr>
          <w:rFonts w:ascii="Times New Roman" w:hAnsi="Times New Roman"/>
          <w:sz w:val="28"/>
          <w:szCs w:val="24"/>
        </w:rPr>
        <w:t xml:space="preserve">может осуществляться </w:t>
      </w:r>
      <w:r w:rsidR="004922A9" w:rsidRPr="002B631F">
        <w:rPr>
          <w:rFonts w:ascii="Times New Roman" w:hAnsi="Times New Roman"/>
          <w:sz w:val="28"/>
          <w:szCs w:val="24"/>
        </w:rPr>
        <w:t>только путем предоставления субсидии</w:t>
      </w:r>
      <w:r w:rsidR="00101DF3" w:rsidRPr="002B631F">
        <w:rPr>
          <w:rFonts w:ascii="Times New Roman" w:hAnsi="Times New Roman"/>
          <w:sz w:val="28"/>
          <w:szCs w:val="24"/>
        </w:rPr>
        <w:t xml:space="preserve"> </w:t>
      </w:r>
      <w:r w:rsidR="00101DF3" w:rsidRPr="002B631F">
        <w:rPr>
          <w:rFonts w:ascii="Times New Roman" w:hAnsi="Times New Roman"/>
          <w:sz w:val="28"/>
          <w:szCs w:val="28"/>
        </w:rPr>
        <w:t>и за счет средств, передаваемых на реализацию мероприятий по обращениям, поступающим к депутатам Законодательного Собрания Тверской области.</w:t>
      </w:r>
    </w:p>
    <w:p w:rsidR="00622D97" w:rsidRPr="002B631F" w:rsidRDefault="006C1012" w:rsidP="00A86F24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2</w:t>
      </w:r>
      <w:r w:rsidR="00854454" w:rsidRPr="002B631F">
        <w:rPr>
          <w:rFonts w:ascii="Times New Roman" w:hAnsi="Times New Roman"/>
          <w:sz w:val="28"/>
          <w:szCs w:val="24"/>
        </w:rPr>
        <w:t>1</w:t>
      </w:r>
      <w:r w:rsidR="00622D97" w:rsidRPr="002B631F">
        <w:rPr>
          <w:rFonts w:ascii="Times New Roman" w:hAnsi="Times New Roman"/>
          <w:sz w:val="28"/>
          <w:szCs w:val="24"/>
        </w:rPr>
        <w:t>. Конкурсная документация, представленная после даты, указанной в пункт</w:t>
      </w:r>
      <w:r w:rsidR="00BE051E">
        <w:rPr>
          <w:rFonts w:ascii="Times New Roman" w:hAnsi="Times New Roman"/>
          <w:sz w:val="28"/>
          <w:szCs w:val="24"/>
        </w:rPr>
        <w:t>е</w:t>
      </w:r>
      <w:r w:rsidR="00622D97" w:rsidRPr="002B631F">
        <w:rPr>
          <w:rFonts w:ascii="Times New Roman" w:hAnsi="Times New Roman"/>
          <w:sz w:val="28"/>
          <w:szCs w:val="24"/>
        </w:rPr>
        <w:t xml:space="preserve"> </w:t>
      </w:r>
      <w:r w:rsidR="00A86F24" w:rsidRPr="002B631F">
        <w:rPr>
          <w:rFonts w:ascii="Times New Roman" w:hAnsi="Times New Roman"/>
          <w:sz w:val="28"/>
          <w:szCs w:val="24"/>
        </w:rPr>
        <w:t>1</w:t>
      </w:r>
      <w:r w:rsidR="0094090A" w:rsidRPr="002B631F">
        <w:rPr>
          <w:rFonts w:ascii="Times New Roman" w:hAnsi="Times New Roman"/>
          <w:sz w:val="28"/>
          <w:szCs w:val="24"/>
        </w:rPr>
        <w:t>4</w:t>
      </w:r>
      <w:r w:rsidR="00622D97" w:rsidRPr="002B631F">
        <w:rPr>
          <w:rFonts w:ascii="Times New Roman" w:hAnsi="Times New Roman"/>
          <w:sz w:val="28"/>
          <w:szCs w:val="24"/>
        </w:rPr>
        <w:t xml:space="preserve"> настоящего </w:t>
      </w:r>
      <w:r w:rsidR="00012FEE" w:rsidRPr="002B631F">
        <w:rPr>
          <w:rFonts w:ascii="Times New Roman" w:hAnsi="Times New Roman"/>
          <w:sz w:val="28"/>
          <w:szCs w:val="24"/>
        </w:rPr>
        <w:t>подраздела</w:t>
      </w:r>
      <w:r w:rsidR="00622D97" w:rsidRPr="002B631F">
        <w:rPr>
          <w:rFonts w:ascii="Times New Roman" w:hAnsi="Times New Roman"/>
          <w:sz w:val="28"/>
          <w:szCs w:val="24"/>
        </w:rPr>
        <w:t>, организатором не принимается.</w:t>
      </w:r>
    </w:p>
    <w:p w:rsidR="00707BAA" w:rsidRPr="00A721E9" w:rsidRDefault="00EC3442" w:rsidP="00622D97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2</w:t>
      </w:r>
      <w:r w:rsidR="00622D97" w:rsidRPr="00A721E9">
        <w:rPr>
          <w:rFonts w:ascii="Times New Roman" w:hAnsi="Times New Roman"/>
          <w:sz w:val="28"/>
          <w:szCs w:val="24"/>
        </w:rPr>
        <w:t>. При приеме конкурсной документации организатор регистрирует ее в журнале приема конкурсной документации с присвоением ей номера и указанием даты и времени поступления.</w:t>
      </w:r>
    </w:p>
    <w:p w:rsidR="00012FEE" w:rsidRPr="00A721E9" w:rsidRDefault="00EC3442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3</w:t>
      </w:r>
      <w:r w:rsidR="0072778F" w:rsidRPr="00A721E9">
        <w:rPr>
          <w:rFonts w:ascii="Times New Roman" w:hAnsi="Times New Roman"/>
          <w:sz w:val="28"/>
          <w:szCs w:val="24"/>
        </w:rPr>
        <w:t xml:space="preserve">. Организатор в течение </w:t>
      </w:r>
      <w:r w:rsidR="006505C1" w:rsidRPr="00A721E9">
        <w:rPr>
          <w:rFonts w:ascii="Times New Roman" w:hAnsi="Times New Roman"/>
          <w:sz w:val="28"/>
          <w:szCs w:val="24"/>
        </w:rPr>
        <w:t>7</w:t>
      </w:r>
      <w:r w:rsidR="008D685B" w:rsidRPr="00A721E9">
        <w:rPr>
          <w:rFonts w:ascii="Times New Roman" w:hAnsi="Times New Roman"/>
          <w:sz w:val="28"/>
          <w:szCs w:val="24"/>
        </w:rPr>
        <w:t xml:space="preserve"> </w:t>
      </w:r>
      <w:r w:rsidR="0072778F" w:rsidRPr="00A721E9">
        <w:rPr>
          <w:rFonts w:ascii="Times New Roman" w:hAnsi="Times New Roman"/>
          <w:sz w:val="28"/>
          <w:szCs w:val="24"/>
        </w:rPr>
        <w:t xml:space="preserve">календарных дней после даты регистрации конкурсной документации осуществляет предварительную проверку ее соответствия требованиям настоящего Порядка. </w:t>
      </w:r>
    </w:p>
    <w:p w:rsidR="0072778F" w:rsidRPr="00A721E9" w:rsidRDefault="009553C0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4</w:t>
      </w:r>
      <w:r w:rsidR="00012FEE" w:rsidRPr="00A721E9">
        <w:rPr>
          <w:rFonts w:ascii="Times New Roman" w:hAnsi="Times New Roman"/>
          <w:sz w:val="28"/>
          <w:szCs w:val="24"/>
        </w:rPr>
        <w:t xml:space="preserve">. </w:t>
      </w:r>
      <w:r w:rsidR="0072778F" w:rsidRPr="00A721E9">
        <w:rPr>
          <w:rFonts w:ascii="Times New Roman" w:hAnsi="Times New Roman"/>
          <w:sz w:val="28"/>
          <w:szCs w:val="24"/>
        </w:rPr>
        <w:t xml:space="preserve">В случае несоответствия конкурсной документации требованиям настоящего Порядка организатор в течение </w:t>
      </w:r>
      <w:r w:rsidR="006505C1" w:rsidRPr="00A721E9">
        <w:rPr>
          <w:rFonts w:ascii="Times New Roman" w:hAnsi="Times New Roman"/>
          <w:sz w:val="28"/>
          <w:szCs w:val="24"/>
        </w:rPr>
        <w:t>2</w:t>
      </w:r>
      <w:r w:rsidR="0072778F" w:rsidRPr="00A721E9">
        <w:rPr>
          <w:rFonts w:ascii="Times New Roman" w:hAnsi="Times New Roman"/>
          <w:sz w:val="28"/>
          <w:szCs w:val="24"/>
        </w:rPr>
        <w:t xml:space="preserve"> календарных дней со дня выявления такого несоответствия направляет </w:t>
      </w:r>
      <w:r w:rsidR="006505C1" w:rsidRPr="00A721E9">
        <w:rPr>
          <w:rFonts w:ascii="Times New Roman" w:hAnsi="Times New Roman"/>
          <w:sz w:val="28"/>
          <w:szCs w:val="24"/>
        </w:rPr>
        <w:t>городскому округу</w:t>
      </w:r>
      <w:r w:rsidR="0072778F" w:rsidRPr="00A721E9">
        <w:rPr>
          <w:rFonts w:ascii="Times New Roman" w:hAnsi="Times New Roman"/>
          <w:sz w:val="28"/>
          <w:szCs w:val="24"/>
        </w:rPr>
        <w:t xml:space="preserve"> соответствующее уведомление и возвращает представленную им конкурсную документацию.</w:t>
      </w:r>
    </w:p>
    <w:p w:rsidR="0072778F" w:rsidRPr="00A721E9" w:rsidRDefault="006505C1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5</w:t>
      </w:r>
      <w:r w:rsidR="0072778F" w:rsidRPr="00A721E9">
        <w:rPr>
          <w:rFonts w:ascii="Times New Roman" w:hAnsi="Times New Roman"/>
          <w:sz w:val="28"/>
          <w:szCs w:val="24"/>
        </w:rPr>
        <w:t xml:space="preserve">. </w:t>
      </w:r>
      <w:r w:rsidRPr="00A721E9">
        <w:rPr>
          <w:rFonts w:ascii="Times New Roman" w:hAnsi="Times New Roman"/>
          <w:sz w:val="28"/>
          <w:szCs w:val="24"/>
        </w:rPr>
        <w:t>Городской округ</w:t>
      </w:r>
      <w:r w:rsidR="0072778F" w:rsidRPr="00A721E9">
        <w:rPr>
          <w:rFonts w:ascii="Times New Roman" w:hAnsi="Times New Roman"/>
          <w:sz w:val="28"/>
          <w:szCs w:val="24"/>
        </w:rPr>
        <w:t xml:space="preserve"> в течение </w:t>
      </w:r>
      <w:r w:rsidRPr="00A721E9">
        <w:rPr>
          <w:rFonts w:ascii="Times New Roman" w:hAnsi="Times New Roman"/>
          <w:sz w:val="28"/>
          <w:szCs w:val="24"/>
        </w:rPr>
        <w:t>3</w:t>
      </w:r>
      <w:r w:rsidR="0072778F" w:rsidRPr="00A721E9">
        <w:rPr>
          <w:rFonts w:ascii="Times New Roman" w:hAnsi="Times New Roman"/>
          <w:sz w:val="28"/>
          <w:szCs w:val="24"/>
        </w:rPr>
        <w:t xml:space="preserve"> календарных дней со дня получения уведомл</w:t>
      </w:r>
      <w:r w:rsidR="009553C0">
        <w:rPr>
          <w:rFonts w:ascii="Times New Roman" w:hAnsi="Times New Roman"/>
          <w:sz w:val="28"/>
          <w:szCs w:val="24"/>
        </w:rPr>
        <w:t>ения, предусмотренного пунктом 2</w:t>
      </w:r>
      <w:r w:rsidR="00854454">
        <w:rPr>
          <w:rFonts w:ascii="Times New Roman" w:hAnsi="Times New Roman"/>
          <w:sz w:val="28"/>
          <w:szCs w:val="24"/>
        </w:rPr>
        <w:t>4</w:t>
      </w:r>
      <w:r w:rsidR="0072778F" w:rsidRPr="00A721E9">
        <w:rPr>
          <w:rFonts w:ascii="Times New Roman" w:hAnsi="Times New Roman"/>
          <w:sz w:val="28"/>
          <w:szCs w:val="24"/>
        </w:rPr>
        <w:t xml:space="preserve"> настоящего </w:t>
      </w:r>
      <w:r w:rsidR="00012FEE" w:rsidRPr="00A721E9">
        <w:rPr>
          <w:rFonts w:ascii="Times New Roman" w:hAnsi="Times New Roman"/>
          <w:sz w:val="28"/>
          <w:szCs w:val="24"/>
        </w:rPr>
        <w:t>подраздела</w:t>
      </w:r>
      <w:r w:rsidR="0072778F" w:rsidRPr="00A721E9">
        <w:rPr>
          <w:rFonts w:ascii="Times New Roman" w:hAnsi="Times New Roman"/>
          <w:sz w:val="28"/>
          <w:szCs w:val="24"/>
        </w:rPr>
        <w:t xml:space="preserve">, устраняет выявленные несоответствия конкурсной документации требованиям настоящего Порядка и повторно направляет </w:t>
      </w:r>
      <w:r w:rsidR="00012FEE" w:rsidRPr="00A721E9">
        <w:rPr>
          <w:rFonts w:ascii="Times New Roman" w:hAnsi="Times New Roman"/>
          <w:sz w:val="28"/>
          <w:szCs w:val="24"/>
        </w:rPr>
        <w:t xml:space="preserve">организатору </w:t>
      </w:r>
      <w:r w:rsidR="0072778F" w:rsidRPr="00A721E9">
        <w:rPr>
          <w:rFonts w:ascii="Times New Roman" w:hAnsi="Times New Roman"/>
          <w:sz w:val="28"/>
          <w:szCs w:val="24"/>
        </w:rPr>
        <w:t>конкурсную документацию с учетом</w:t>
      </w:r>
      <w:r w:rsidR="00012FEE" w:rsidRPr="00A721E9">
        <w:rPr>
          <w:rFonts w:ascii="Times New Roman" w:hAnsi="Times New Roman"/>
          <w:sz w:val="28"/>
          <w:szCs w:val="24"/>
        </w:rPr>
        <w:t xml:space="preserve"> его</w:t>
      </w:r>
      <w:r w:rsidR="0072778F" w:rsidRPr="00A721E9">
        <w:rPr>
          <w:rFonts w:ascii="Times New Roman" w:hAnsi="Times New Roman"/>
          <w:sz w:val="28"/>
          <w:szCs w:val="24"/>
        </w:rPr>
        <w:t xml:space="preserve"> замечаний.</w:t>
      </w:r>
    </w:p>
    <w:p w:rsidR="0072778F" w:rsidRPr="00A721E9" w:rsidRDefault="00012FEE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6</w:t>
      </w:r>
      <w:r w:rsidR="0072778F" w:rsidRPr="00A721E9">
        <w:rPr>
          <w:rFonts w:ascii="Times New Roman" w:hAnsi="Times New Roman"/>
          <w:sz w:val="28"/>
          <w:szCs w:val="24"/>
        </w:rPr>
        <w:t xml:space="preserve">. </w:t>
      </w:r>
      <w:r w:rsidR="006505C1" w:rsidRPr="00A721E9">
        <w:rPr>
          <w:rFonts w:ascii="Times New Roman" w:hAnsi="Times New Roman"/>
          <w:sz w:val="28"/>
          <w:szCs w:val="24"/>
        </w:rPr>
        <w:t>Городские округа</w:t>
      </w:r>
      <w:r w:rsidR="0072778F" w:rsidRPr="00A721E9">
        <w:rPr>
          <w:rFonts w:ascii="Times New Roman" w:hAnsi="Times New Roman"/>
          <w:sz w:val="28"/>
          <w:szCs w:val="24"/>
        </w:rPr>
        <w:t xml:space="preserve"> не менее чем за </w:t>
      </w:r>
      <w:r w:rsidR="006505C1" w:rsidRPr="00A721E9">
        <w:rPr>
          <w:rFonts w:ascii="Times New Roman" w:hAnsi="Times New Roman"/>
          <w:sz w:val="28"/>
          <w:szCs w:val="24"/>
        </w:rPr>
        <w:t>5</w:t>
      </w:r>
      <w:r w:rsidR="0072778F" w:rsidRPr="00A721E9">
        <w:rPr>
          <w:rFonts w:ascii="Times New Roman" w:hAnsi="Times New Roman"/>
          <w:sz w:val="28"/>
          <w:szCs w:val="24"/>
        </w:rPr>
        <w:t xml:space="preserve"> календарных дней до даты проведения конкурсного отбора имеют право отозвать конкурсную документацию и отказаться от участия в конкурсном отборе, сообщив об этом письменно организатору.</w:t>
      </w:r>
    </w:p>
    <w:p w:rsidR="0072778F" w:rsidRPr="00A721E9" w:rsidRDefault="0072778F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7</w:t>
      </w:r>
      <w:r w:rsidRPr="00A721E9">
        <w:rPr>
          <w:rFonts w:ascii="Times New Roman" w:hAnsi="Times New Roman"/>
          <w:sz w:val="28"/>
          <w:szCs w:val="24"/>
        </w:rPr>
        <w:t xml:space="preserve">. Организатор не позднее </w:t>
      </w:r>
      <w:r w:rsidR="00FD3D7F" w:rsidRPr="00A721E9">
        <w:rPr>
          <w:rFonts w:ascii="Times New Roman" w:hAnsi="Times New Roman"/>
          <w:sz w:val="28"/>
          <w:szCs w:val="24"/>
        </w:rPr>
        <w:t>чем за 5 календарных дней до даты проведения конкурсного отбора</w:t>
      </w:r>
      <w:r w:rsidRPr="00A721E9">
        <w:rPr>
          <w:rFonts w:ascii="Times New Roman" w:hAnsi="Times New Roman"/>
          <w:sz w:val="28"/>
          <w:szCs w:val="24"/>
        </w:rPr>
        <w:t xml:space="preserve"> направляет в </w:t>
      </w:r>
      <w:r w:rsidR="00012FEE" w:rsidRPr="00A721E9">
        <w:rPr>
          <w:rFonts w:ascii="Times New Roman" w:hAnsi="Times New Roman"/>
          <w:sz w:val="28"/>
          <w:szCs w:val="24"/>
        </w:rPr>
        <w:t>К</w:t>
      </w:r>
      <w:r w:rsidRPr="00A721E9">
        <w:rPr>
          <w:rFonts w:ascii="Times New Roman" w:hAnsi="Times New Roman"/>
          <w:sz w:val="28"/>
          <w:szCs w:val="24"/>
        </w:rPr>
        <w:t xml:space="preserve">онкурсную комиссию конкурсную документацию, </w:t>
      </w:r>
      <w:r w:rsidR="00F62572" w:rsidRPr="00A721E9">
        <w:rPr>
          <w:rFonts w:ascii="Times New Roman" w:hAnsi="Times New Roman"/>
          <w:sz w:val="28"/>
          <w:szCs w:val="24"/>
        </w:rPr>
        <w:t>прошедшую предварительную про</w:t>
      </w:r>
      <w:r w:rsidR="00CA2DA6">
        <w:rPr>
          <w:rFonts w:ascii="Times New Roman" w:hAnsi="Times New Roman"/>
          <w:sz w:val="28"/>
          <w:szCs w:val="24"/>
        </w:rPr>
        <w:t>верку в соответствии с пунктом 2</w:t>
      </w:r>
      <w:r w:rsidR="00854454">
        <w:rPr>
          <w:rFonts w:ascii="Times New Roman" w:hAnsi="Times New Roman"/>
          <w:sz w:val="28"/>
          <w:szCs w:val="24"/>
        </w:rPr>
        <w:t>3</w:t>
      </w:r>
      <w:r w:rsidR="00F62572" w:rsidRPr="00A721E9">
        <w:rPr>
          <w:rFonts w:ascii="Times New Roman" w:hAnsi="Times New Roman"/>
          <w:sz w:val="28"/>
          <w:szCs w:val="24"/>
        </w:rPr>
        <w:t xml:space="preserve"> настоящего подраздела</w:t>
      </w:r>
      <w:r w:rsidRPr="00A721E9">
        <w:rPr>
          <w:rFonts w:ascii="Times New Roman" w:hAnsi="Times New Roman"/>
          <w:sz w:val="28"/>
          <w:szCs w:val="24"/>
        </w:rPr>
        <w:t>.</w:t>
      </w:r>
    </w:p>
    <w:p w:rsidR="00622D97" w:rsidRPr="00A721E9" w:rsidRDefault="00622D97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F7894" w:rsidRPr="00A721E9" w:rsidRDefault="00012FEE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Подраздел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II</w:t>
      </w:r>
      <w:r w:rsidRPr="00A721E9">
        <w:rPr>
          <w:rFonts w:ascii="Times New Roman" w:hAnsi="Times New Roman"/>
          <w:sz w:val="28"/>
          <w:szCs w:val="24"/>
        </w:rPr>
        <w:t xml:space="preserve">. </w:t>
      </w:r>
      <w:r w:rsidR="00707BAA" w:rsidRPr="00A721E9">
        <w:rPr>
          <w:rFonts w:ascii="Times New Roman" w:hAnsi="Times New Roman"/>
          <w:sz w:val="28"/>
          <w:szCs w:val="24"/>
        </w:rPr>
        <w:t>Конкурсный отбор</w:t>
      </w:r>
    </w:p>
    <w:p w:rsidR="003F7894" w:rsidRPr="00A721E9" w:rsidRDefault="003F7894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707BAA" w:rsidRPr="00A721E9" w:rsidRDefault="004B3238" w:rsidP="006136CB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8</w:t>
      </w:r>
      <w:r w:rsidRPr="00A721E9">
        <w:rPr>
          <w:rFonts w:ascii="Times New Roman" w:hAnsi="Times New Roman"/>
          <w:sz w:val="28"/>
          <w:szCs w:val="24"/>
        </w:rPr>
        <w:t xml:space="preserve">. Конкурсный отбор проводится не позднее </w:t>
      </w:r>
      <w:r w:rsidR="006136CB" w:rsidRPr="00A721E9">
        <w:rPr>
          <w:rFonts w:ascii="Times New Roman" w:hAnsi="Times New Roman"/>
          <w:sz w:val="28"/>
          <w:szCs w:val="24"/>
        </w:rPr>
        <w:t xml:space="preserve">1 </w:t>
      </w:r>
      <w:r w:rsidR="003E091E">
        <w:rPr>
          <w:rFonts w:ascii="Times New Roman" w:hAnsi="Times New Roman"/>
          <w:sz w:val="28"/>
          <w:szCs w:val="24"/>
        </w:rPr>
        <w:t>июня</w:t>
      </w:r>
      <w:r w:rsidRPr="00A721E9">
        <w:rPr>
          <w:rFonts w:ascii="Times New Roman" w:hAnsi="Times New Roman"/>
          <w:sz w:val="28"/>
          <w:szCs w:val="24"/>
        </w:rPr>
        <w:t xml:space="preserve"> года, в котором осуществляется предоставление субсидий.</w:t>
      </w:r>
    </w:p>
    <w:p w:rsidR="002E0FEC" w:rsidRPr="00A721E9" w:rsidRDefault="002E0FEC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9</w:t>
      </w:r>
      <w:r w:rsidRPr="00A721E9">
        <w:rPr>
          <w:rFonts w:ascii="Times New Roman" w:hAnsi="Times New Roman"/>
          <w:sz w:val="28"/>
          <w:szCs w:val="24"/>
        </w:rPr>
        <w:t xml:space="preserve">. Конкурсная комиссия осуществляет свою деятельность в соответствии с </w:t>
      </w:r>
      <w:r w:rsidR="006325AB" w:rsidRPr="00A721E9">
        <w:rPr>
          <w:rFonts w:ascii="Times New Roman" w:hAnsi="Times New Roman"/>
          <w:sz w:val="28"/>
          <w:szCs w:val="24"/>
        </w:rPr>
        <w:t>положени</w:t>
      </w:r>
      <w:r w:rsidR="00281692" w:rsidRPr="00A721E9">
        <w:rPr>
          <w:rFonts w:ascii="Times New Roman" w:hAnsi="Times New Roman"/>
          <w:sz w:val="28"/>
          <w:szCs w:val="24"/>
        </w:rPr>
        <w:t>е</w:t>
      </w:r>
      <w:r w:rsidR="006325AB" w:rsidRPr="00A721E9">
        <w:rPr>
          <w:rFonts w:ascii="Times New Roman" w:hAnsi="Times New Roman"/>
          <w:sz w:val="28"/>
          <w:szCs w:val="24"/>
        </w:rPr>
        <w:t>м</w:t>
      </w:r>
      <w:r w:rsidR="00F62572" w:rsidRPr="00A721E9">
        <w:rPr>
          <w:rFonts w:ascii="Times New Roman" w:hAnsi="Times New Roman"/>
          <w:sz w:val="28"/>
          <w:szCs w:val="24"/>
        </w:rPr>
        <w:t>,</w:t>
      </w:r>
      <w:r w:rsidR="006325AB" w:rsidRPr="00A721E9">
        <w:rPr>
          <w:rFonts w:ascii="Times New Roman" w:hAnsi="Times New Roman"/>
          <w:sz w:val="28"/>
          <w:szCs w:val="24"/>
        </w:rPr>
        <w:t xml:space="preserve"> </w:t>
      </w:r>
      <w:r w:rsidR="009A0D64" w:rsidRPr="00A721E9">
        <w:rPr>
          <w:rFonts w:ascii="Times New Roman" w:hAnsi="Times New Roman"/>
          <w:sz w:val="28"/>
          <w:szCs w:val="24"/>
        </w:rPr>
        <w:t>утвержденным</w:t>
      </w:r>
      <w:r w:rsidR="00281692" w:rsidRPr="00A721E9">
        <w:rPr>
          <w:rFonts w:ascii="Times New Roman" w:hAnsi="Times New Roman"/>
          <w:sz w:val="28"/>
          <w:szCs w:val="24"/>
        </w:rPr>
        <w:t xml:space="preserve"> </w:t>
      </w:r>
      <w:r w:rsidR="00F62572" w:rsidRPr="00A721E9">
        <w:rPr>
          <w:rFonts w:ascii="Times New Roman" w:hAnsi="Times New Roman"/>
          <w:sz w:val="28"/>
          <w:szCs w:val="24"/>
        </w:rPr>
        <w:t>нормативным правовым актом организатора</w:t>
      </w:r>
      <w:r w:rsidRPr="00A721E9">
        <w:rPr>
          <w:rFonts w:ascii="Times New Roman" w:hAnsi="Times New Roman"/>
          <w:sz w:val="28"/>
          <w:szCs w:val="24"/>
        </w:rPr>
        <w:t>.</w:t>
      </w:r>
    </w:p>
    <w:p w:rsidR="002E0FEC" w:rsidRPr="00A721E9" w:rsidRDefault="00854454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30</w:t>
      </w:r>
      <w:r w:rsidR="002E0FEC" w:rsidRPr="00A721E9">
        <w:rPr>
          <w:rFonts w:ascii="Times New Roman" w:hAnsi="Times New Roman"/>
          <w:sz w:val="28"/>
          <w:szCs w:val="24"/>
        </w:rPr>
        <w:t xml:space="preserve">. Конкурсная комиссия в сроки, установленные </w:t>
      </w:r>
      <w:r w:rsidR="00281692" w:rsidRPr="00A721E9">
        <w:rPr>
          <w:rFonts w:ascii="Times New Roman" w:hAnsi="Times New Roman"/>
          <w:sz w:val="28"/>
          <w:szCs w:val="24"/>
        </w:rPr>
        <w:t>пунктом 2</w:t>
      </w:r>
      <w:r>
        <w:rPr>
          <w:rFonts w:ascii="Times New Roman" w:hAnsi="Times New Roman"/>
          <w:sz w:val="28"/>
          <w:szCs w:val="24"/>
        </w:rPr>
        <w:t>8</w:t>
      </w:r>
      <w:r w:rsidR="00281692" w:rsidRPr="00A721E9">
        <w:rPr>
          <w:rFonts w:ascii="Times New Roman" w:hAnsi="Times New Roman"/>
          <w:sz w:val="28"/>
          <w:szCs w:val="24"/>
        </w:rPr>
        <w:t xml:space="preserve"> настоящего </w:t>
      </w:r>
      <w:r w:rsidR="004922A9">
        <w:rPr>
          <w:rFonts w:ascii="Times New Roman" w:hAnsi="Times New Roman"/>
          <w:sz w:val="28"/>
          <w:szCs w:val="24"/>
        </w:rPr>
        <w:t>под</w:t>
      </w:r>
      <w:r w:rsidR="00281692" w:rsidRPr="00A721E9">
        <w:rPr>
          <w:rFonts w:ascii="Times New Roman" w:hAnsi="Times New Roman"/>
          <w:sz w:val="28"/>
          <w:szCs w:val="24"/>
        </w:rPr>
        <w:t>раздела</w:t>
      </w:r>
      <w:r w:rsidR="002E0FEC" w:rsidRPr="00A721E9">
        <w:rPr>
          <w:rFonts w:ascii="Times New Roman" w:hAnsi="Times New Roman"/>
          <w:sz w:val="28"/>
          <w:szCs w:val="24"/>
        </w:rPr>
        <w:t xml:space="preserve">, рассматривает </w:t>
      </w:r>
      <w:r w:rsidR="006136CB" w:rsidRPr="00A721E9">
        <w:rPr>
          <w:rFonts w:ascii="Times New Roman" w:hAnsi="Times New Roman"/>
          <w:sz w:val="28"/>
          <w:szCs w:val="24"/>
        </w:rPr>
        <w:t>проекты</w:t>
      </w:r>
      <w:r w:rsidR="002E0FEC" w:rsidRPr="00A721E9">
        <w:rPr>
          <w:rFonts w:ascii="Times New Roman" w:hAnsi="Times New Roman"/>
          <w:sz w:val="28"/>
          <w:szCs w:val="24"/>
        </w:rPr>
        <w:t xml:space="preserve"> в соответствии с настоящим Порядком и принимает </w:t>
      </w:r>
      <w:r w:rsidR="004922A9">
        <w:rPr>
          <w:rFonts w:ascii="Times New Roman" w:hAnsi="Times New Roman"/>
          <w:sz w:val="28"/>
          <w:szCs w:val="24"/>
        </w:rPr>
        <w:t xml:space="preserve">следующие </w:t>
      </w:r>
      <w:r w:rsidR="002E0FEC" w:rsidRPr="00A721E9">
        <w:rPr>
          <w:rFonts w:ascii="Times New Roman" w:hAnsi="Times New Roman"/>
          <w:sz w:val="28"/>
          <w:szCs w:val="24"/>
        </w:rPr>
        <w:t>решения:</w:t>
      </w:r>
    </w:p>
    <w:p w:rsidR="002E0FEC" w:rsidRPr="00A721E9" w:rsidRDefault="002E0FEC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а) о соответствии/несоответствии </w:t>
      </w:r>
      <w:r w:rsidR="006136CB" w:rsidRPr="00A721E9">
        <w:rPr>
          <w:rFonts w:ascii="Times New Roman" w:hAnsi="Times New Roman"/>
          <w:sz w:val="28"/>
          <w:szCs w:val="24"/>
        </w:rPr>
        <w:t>проектов</w:t>
      </w:r>
      <w:r w:rsidRPr="00A721E9">
        <w:rPr>
          <w:rFonts w:ascii="Times New Roman" w:hAnsi="Times New Roman"/>
          <w:sz w:val="28"/>
          <w:szCs w:val="24"/>
        </w:rPr>
        <w:t xml:space="preserve"> требованиям, установленным настоящим Порядком, и достоверности документов, входящих в состав конкурсной документации;</w:t>
      </w:r>
    </w:p>
    <w:p w:rsidR="003E7343" w:rsidRPr="00A721E9" w:rsidRDefault="003E7343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б) об итоговой балльной оценке </w:t>
      </w:r>
      <w:r w:rsidR="006136CB" w:rsidRPr="00A721E9">
        <w:rPr>
          <w:rFonts w:ascii="Times New Roman" w:hAnsi="Times New Roman"/>
          <w:sz w:val="28"/>
          <w:szCs w:val="24"/>
        </w:rPr>
        <w:t>проектов</w:t>
      </w:r>
      <w:r w:rsidRPr="00A721E9">
        <w:rPr>
          <w:rFonts w:ascii="Times New Roman" w:hAnsi="Times New Roman"/>
          <w:sz w:val="28"/>
          <w:szCs w:val="24"/>
        </w:rPr>
        <w:t>;</w:t>
      </w:r>
    </w:p>
    <w:p w:rsidR="006E759E" w:rsidRPr="002B631F" w:rsidRDefault="003E7343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в</w:t>
      </w:r>
      <w:r w:rsidR="002E0FEC" w:rsidRPr="00A721E9">
        <w:rPr>
          <w:rFonts w:ascii="Times New Roman" w:hAnsi="Times New Roman"/>
          <w:sz w:val="28"/>
          <w:szCs w:val="24"/>
        </w:rPr>
        <w:t xml:space="preserve">) </w:t>
      </w:r>
      <w:r w:rsidR="006136CB" w:rsidRPr="00A721E9">
        <w:rPr>
          <w:rFonts w:ascii="Times New Roman" w:hAnsi="Times New Roman"/>
          <w:sz w:val="28"/>
          <w:szCs w:val="24"/>
        </w:rPr>
        <w:t xml:space="preserve">о перечне проектов – победителей конкурсного отбора и размерах </w:t>
      </w:r>
      <w:r w:rsidR="006136CB" w:rsidRPr="002B631F">
        <w:rPr>
          <w:rFonts w:ascii="Times New Roman" w:hAnsi="Times New Roman"/>
          <w:sz w:val="28"/>
          <w:szCs w:val="24"/>
        </w:rPr>
        <w:t>субсидий, предоставляемых соответствующим городским округам</w:t>
      </w:r>
      <w:r w:rsidR="008B676C" w:rsidRPr="002B631F">
        <w:rPr>
          <w:rFonts w:ascii="Times New Roman" w:hAnsi="Times New Roman"/>
          <w:sz w:val="28"/>
          <w:szCs w:val="24"/>
        </w:rPr>
        <w:t>.</w:t>
      </w:r>
    </w:p>
    <w:p w:rsidR="00177679" w:rsidRPr="002B631F" w:rsidRDefault="00177679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3</w:t>
      </w:r>
      <w:r w:rsidR="00854454" w:rsidRPr="002B631F">
        <w:rPr>
          <w:rFonts w:ascii="Times New Roman" w:hAnsi="Times New Roman"/>
          <w:sz w:val="28"/>
          <w:szCs w:val="24"/>
        </w:rPr>
        <w:t>1</w:t>
      </w:r>
      <w:r w:rsidRPr="002B631F">
        <w:rPr>
          <w:rFonts w:ascii="Times New Roman" w:hAnsi="Times New Roman"/>
          <w:sz w:val="28"/>
          <w:szCs w:val="24"/>
        </w:rPr>
        <w:t xml:space="preserve">. </w:t>
      </w:r>
      <w:r w:rsidRPr="002B631F">
        <w:rPr>
          <w:rFonts w:ascii="Times New Roman" w:hAnsi="Times New Roman"/>
          <w:sz w:val="28"/>
          <w:szCs w:val="28"/>
        </w:rPr>
        <w:t>В случае наличия проектов, имеющих равное значение итоговой балльной оценки, победителями признаются проекты, у которых доля финансирования, за счет средств полученных в форме безвозмездных поступлений от физических лиц, является наибольшей.</w:t>
      </w:r>
    </w:p>
    <w:p w:rsidR="0072778F" w:rsidRPr="002B631F" w:rsidRDefault="006C1012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3</w:t>
      </w:r>
      <w:r w:rsidR="00854454" w:rsidRPr="002B631F">
        <w:rPr>
          <w:rFonts w:ascii="Times New Roman" w:hAnsi="Times New Roman"/>
          <w:sz w:val="28"/>
          <w:szCs w:val="24"/>
        </w:rPr>
        <w:t>2</w:t>
      </w:r>
      <w:r w:rsidR="0072778F" w:rsidRPr="002B631F">
        <w:rPr>
          <w:rFonts w:ascii="Times New Roman" w:hAnsi="Times New Roman"/>
          <w:sz w:val="28"/>
          <w:szCs w:val="24"/>
        </w:rPr>
        <w:t xml:space="preserve">. Конкурсная комиссия осуществляет рассмотрение и оценку </w:t>
      </w:r>
      <w:r w:rsidR="006136CB" w:rsidRPr="002B631F">
        <w:rPr>
          <w:rFonts w:ascii="Times New Roman" w:hAnsi="Times New Roman"/>
          <w:sz w:val="28"/>
          <w:szCs w:val="24"/>
        </w:rPr>
        <w:t>проектов</w:t>
      </w:r>
      <w:r w:rsidR="0072778F" w:rsidRPr="002B631F">
        <w:rPr>
          <w:rFonts w:ascii="Times New Roman" w:hAnsi="Times New Roman"/>
          <w:sz w:val="28"/>
          <w:szCs w:val="24"/>
        </w:rPr>
        <w:t xml:space="preserve"> в соответствии со следующими критериями</w:t>
      </w:r>
      <w:r w:rsidR="00986717" w:rsidRPr="002B631F">
        <w:rPr>
          <w:rFonts w:ascii="Times New Roman" w:hAnsi="Times New Roman"/>
          <w:sz w:val="28"/>
          <w:szCs w:val="24"/>
        </w:rPr>
        <w:t xml:space="preserve"> конкурсного отбора (далее – критерии)</w:t>
      </w:r>
      <w:r w:rsidR="0072778F" w:rsidRPr="002B631F">
        <w:rPr>
          <w:rFonts w:ascii="Times New Roman" w:hAnsi="Times New Roman"/>
          <w:sz w:val="28"/>
          <w:szCs w:val="24"/>
        </w:rPr>
        <w:t>:</w:t>
      </w:r>
    </w:p>
    <w:p w:rsidR="0072778F" w:rsidRPr="002B631F" w:rsidRDefault="0072778F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а) </w:t>
      </w:r>
      <w:r w:rsidR="00C87135" w:rsidRPr="002B631F">
        <w:rPr>
          <w:rFonts w:ascii="Times New Roman" w:hAnsi="Times New Roman"/>
          <w:sz w:val="28"/>
          <w:szCs w:val="24"/>
        </w:rPr>
        <w:t>оценка эффективности финансирования проекта</w:t>
      </w:r>
      <w:r w:rsidRPr="002B631F">
        <w:rPr>
          <w:rFonts w:ascii="Times New Roman" w:hAnsi="Times New Roman"/>
          <w:sz w:val="28"/>
          <w:szCs w:val="24"/>
        </w:rPr>
        <w:t>;</w:t>
      </w:r>
    </w:p>
    <w:p w:rsidR="00854454" w:rsidRPr="002B631F" w:rsidRDefault="0072778F" w:rsidP="006136CB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б) </w:t>
      </w:r>
      <w:r w:rsidR="006136CB" w:rsidRPr="002B631F">
        <w:rPr>
          <w:rFonts w:ascii="Times New Roman" w:hAnsi="Times New Roman"/>
          <w:sz w:val="28"/>
          <w:szCs w:val="24"/>
        </w:rPr>
        <w:t>степень участия населения в определении проблемы, на решение которой направлен проект</w:t>
      </w:r>
      <w:r w:rsidR="00854454" w:rsidRPr="002B631F">
        <w:rPr>
          <w:rFonts w:ascii="Times New Roman" w:hAnsi="Times New Roman"/>
          <w:sz w:val="28"/>
          <w:szCs w:val="24"/>
        </w:rPr>
        <w:t>;</w:t>
      </w:r>
    </w:p>
    <w:p w:rsidR="00C87135" w:rsidRPr="002B631F" w:rsidRDefault="00854454" w:rsidP="006136CB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в) </w:t>
      </w:r>
      <w:r w:rsidR="00C87135" w:rsidRPr="002B631F">
        <w:rPr>
          <w:rFonts w:ascii="Times New Roman" w:hAnsi="Times New Roman"/>
          <w:sz w:val="28"/>
          <w:szCs w:val="24"/>
        </w:rPr>
        <w:t>социальная эффективность от реализации проекта;</w:t>
      </w:r>
    </w:p>
    <w:p w:rsidR="006136CB" w:rsidRPr="002B631F" w:rsidRDefault="00C87135" w:rsidP="006136CB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г) </w:t>
      </w:r>
      <w:r w:rsidR="00854454" w:rsidRPr="002B631F">
        <w:rPr>
          <w:rFonts w:ascii="Times New Roman" w:hAnsi="Times New Roman"/>
          <w:sz w:val="28"/>
          <w:szCs w:val="28"/>
        </w:rPr>
        <w:t>информирование населения о проекте</w:t>
      </w:r>
      <w:r w:rsidR="006136CB" w:rsidRPr="002B631F">
        <w:rPr>
          <w:rFonts w:ascii="Times New Roman" w:hAnsi="Times New Roman"/>
          <w:sz w:val="28"/>
          <w:szCs w:val="24"/>
        </w:rPr>
        <w:t>.</w:t>
      </w:r>
    </w:p>
    <w:p w:rsidR="00657164" w:rsidRPr="002B631F" w:rsidRDefault="00EC3442" w:rsidP="006136CB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3</w:t>
      </w:r>
      <w:r w:rsidR="00854454" w:rsidRPr="002B631F">
        <w:rPr>
          <w:rFonts w:ascii="Times New Roman" w:hAnsi="Times New Roman"/>
          <w:sz w:val="28"/>
          <w:szCs w:val="24"/>
        </w:rPr>
        <w:t>3</w:t>
      </w:r>
      <w:r w:rsidR="0072778F" w:rsidRPr="002B631F">
        <w:rPr>
          <w:rFonts w:ascii="Times New Roman" w:hAnsi="Times New Roman"/>
          <w:sz w:val="28"/>
          <w:szCs w:val="24"/>
        </w:rPr>
        <w:t xml:space="preserve">. </w:t>
      </w:r>
      <w:r w:rsidR="00657164" w:rsidRPr="002B631F">
        <w:rPr>
          <w:rFonts w:ascii="Times New Roman" w:hAnsi="Times New Roman"/>
          <w:sz w:val="28"/>
          <w:szCs w:val="24"/>
        </w:rPr>
        <w:t>Значени</w:t>
      </w:r>
      <w:r w:rsidR="00A772FD" w:rsidRPr="002B631F">
        <w:rPr>
          <w:rFonts w:ascii="Times New Roman" w:hAnsi="Times New Roman"/>
          <w:sz w:val="28"/>
          <w:szCs w:val="24"/>
        </w:rPr>
        <w:t>я</w:t>
      </w:r>
      <w:r w:rsidR="00657164" w:rsidRPr="002B631F">
        <w:rPr>
          <w:rFonts w:ascii="Times New Roman" w:hAnsi="Times New Roman"/>
          <w:sz w:val="28"/>
          <w:szCs w:val="24"/>
        </w:rPr>
        <w:t xml:space="preserve"> </w:t>
      </w:r>
      <w:r w:rsidR="00954328" w:rsidRPr="002B631F">
        <w:rPr>
          <w:rFonts w:ascii="Times New Roman" w:hAnsi="Times New Roman"/>
          <w:sz w:val="28"/>
          <w:szCs w:val="24"/>
        </w:rPr>
        <w:t>критериев</w:t>
      </w:r>
      <w:r w:rsidR="006136CB" w:rsidRPr="002B631F">
        <w:rPr>
          <w:rFonts w:ascii="Times New Roman" w:hAnsi="Times New Roman"/>
          <w:sz w:val="28"/>
          <w:szCs w:val="24"/>
        </w:rPr>
        <w:t>,</w:t>
      </w:r>
      <w:r w:rsidR="00954328" w:rsidRPr="002B631F">
        <w:rPr>
          <w:rFonts w:ascii="Times New Roman" w:hAnsi="Times New Roman"/>
          <w:sz w:val="28"/>
          <w:szCs w:val="24"/>
        </w:rPr>
        <w:t xml:space="preserve"> </w:t>
      </w:r>
      <w:r w:rsidR="00CC16C0" w:rsidRPr="002B631F">
        <w:rPr>
          <w:rFonts w:ascii="Times New Roman" w:hAnsi="Times New Roman"/>
          <w:sz w:val="28"/>
          <w:szCs w:val="24"/>
        </w:rPr>
        <w:t xml:space="preserve">соответствующие им весовые коэффициенты </w:t>
      </w:r>
      <w:r w:rsidR="004922A9" w:rsidRPr="002B631F">
        <w:rPr>
          <w:rFonts w:ascii="Times New Roman" w:hAnsi="Times New Roman"/>
          <w:sz w:val="28"/>
          <w:szCs w:val="24"/>
        </w:rPr>
        <w:t>утверждаются</w:t>
      </w:r>
      <w:r w:rsidR="00954328" w:rsidRPr="002B631F">
        <w:rPr>
          <w:rFonts w:ascii="Times New Roman" w:hAnsi="Times New Roman"/>
          <w:sz w:val="28"/>
          <w:szCs w:val="24"/>
        </w:rPr>
        <w:t xml:space="preserve"> </w:t>
      </w:r>
      <w:r w:rsidR="00657164" w:rsidRPr="002B631F">
        <w:rPr>
          <w:rFonts w:ascii="Times New Roman" w:hAnsi="Times New Roman"/>
          <w:sz w:val="28"/>
          <w:szCs w:val="24"/>
        </w:rPr>
        <w:t>нормативным правовым актом организатора.</w:t>
      </w:r>
    </w:p>
    <w:p w:rsidR="0072778F" w:rsidRPr="002B631F" w:rsidRDefault="00EC3442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>3</w:t>
      </w:r>
      <w:r w:rsidR="00854454" w:rsidRPr="002B631F">
        <w:rPr>
          <w:rFonts w:ascii="Times New Roman" w:hAnsi="Times New Roman"/>
          <w:sz w:val="28"/>
          <w:szCs w:val="24"/>
        </w:rPr>
        <w:t>4</w:t>
      </w:r>
      <w:r w:rsidR="0072778F" w:rsidRPr="002B631F">
        <w:rPr>
          <w:rFonts w:ascii="Times New Roman" w:hAnsi="Times New Roman"/>
          <w:sz w:val="28"/>
          <w:szCs w:val="24"/>
        </w:rPr>
        <w:t xml:space="preserve">. Итоговая оценка </w:t>
      </w:r>
      <w:r w:rsidR="006136CB" w:rsidRPr="002B631F">
        <w:rPr>
          <w:rFonts w:ascii="Times New Roman" w:hAnsi="Times New Roman"/>
          <w:sz w:val="28"/>
          <w:szCs w:val="24"/>
        </w:rPr>
        <w:t>проектов</w:t>
      </w:r>
      <w:r w:rsidR="0072778F" w:rsidRPr="002B631F">
        <w:rPr>
          <w:rFonts w:ascii="Times New Roman" w:hAnsi="Times New Roman"/>
          <w:sz w:val="28"/>
          <w:szCs w:val="24"/>
        </w:rPr>
        <w:t xml:space="preserve"> определяется как сумма произведения баллов, полученных по каждому критерию, на весовой коэффициент критерия.</w:t>
      </w:r>
    </w:p>
    <w:p w:rsidR="0072778F" w:rsidRPr="00A721E9" w:rsidRDefault="006136CB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854454">
        <w:rPr>
          <w:rFonts w:ascii="Times New Roman" w:hAnsi="Times New Roman"/>
          <w:sz w:val="28"/>
          <w:szCs w:val="24"/>
        </w:rPr>
        <w:t>5</w:t>
      </w:r>
      <w:r w:rsidR="00986717" w:rsidRPr="00A721E9">
        <w:rPr>
          <w:rFonts w:ascii="Times New Roman" w:hAnsi="Times New Roman"/>
          <w:sz w:val="28"/>
          <w:szCs w:val="24"/>
        </w:rPr>
        <w:t>. По итогам конкурсного отбора К</w:t>
      </w:r>
      <w:r w:rsidR="0072778F" w:rsidRPr="00A721E9">
        <w:rPr>
          <w:rFonts w:ascii="Times New Roman" w:hAnsi="Times New Roman"/>
          <w:sz w:val="28"/>
          <w:szCs w:val="24"/>
        </w:rPr>
        <w:t xml:space="preserve">онкурсная комиссия принимает решения, предусмотренные пунктом </w:t>
      </w:r>
      <w:r w:rsidR="00854454">
        <w:rPr>
          <w:rFonts w:ascii="Times New Roman" w:hAnsi="Times New Roman"/>
          <w:sz w:val="28"/>
          <w:szCs w:val="24"/>
        </w:rPr>
        <w:t>30</w:t>
      </w:r>
      <w:r w:rsidR="0072778F" w:rsidRPr="00A721E9">
        <w:rPr>
          <w:rFonts w:ascii="Times New Roman" w:hAnsi="Times New Roman"/>
          <w:sz w:val="28"/>
          <w:szCs w:val="24"/>
        </w:rPr>
        <w:t xml:space="preserve"> настоящего </w:t>
      </w:r>
      <w:r w:rsidR="00986717" w:rsidRPr="00A721E9">
        <w:rPr>
          <w:rFonts w:ascii="Times New Roman" w:hAnsi="Times New Roman"/>
          <w:sz w:val="28"/>
          <w:szCs w:val="24"/>
        </w:rPr>
        <w:t>подраздела</w:t>
      </w:r>
      <w:r w:rsidR="004922A9">
        <w:rPr>
          <w:rFonts w:ascii="Times New Roman" w:hAnsi="Times New Roman"/>
          <w:sz w:val="28"/>
          <w:szCs w:val="24"/>
        </w:rPr>
        <w:t>,</w:t>
      </w:r>
      <w:r w:rsidR="0072778F" w:rsidRPr="00A721E9">
        <w:rPr>
          <w:rFonts w:ascii="Times New Roman" w:hAnsi="Times New Roman"/>
          <w:sz w:val="28"/>
          <w:szCs w:val="24"/>
        </w:rPr>
        <w:t xml:space="preserve"> в пределах бюджетных ассигнований, предусмотренных </w:t>
      </w:r>
      <w:r w:rsidR="008D0BD6" w:rsidRPr="00A721E9">
        <w:rPr>
          <w:rFonts w:ascii="Times New Roman" w:hAnsi="Times New Roman"/>
          <w:sz w:val="28"/>
          <w:szCs w:val="24"/>
        </w:rPr>
        <w:t>законом об областном бюджете Тверской области на текущий финансовый год и плановый период</w:t>
      </w:r>
      <w:r w:rsidR="0072778F" w:rsidRPr="00A721E9">
        <w:rPr>
          <w:rFonts w:ascii="Times New Roman" w:hAnsi="Times New Roman"/>
          <w:sz w:val="28"/>
          <w:szCs w:val="24"/>
        </w:rPr>
        <w:t xml:space="preserve"> для предоставления субсидий.</w:t>
      </w:r>
    </w:p>
    <w:p w:rsidR="0072778F" w:rsidRPr="00A721E9" w:rsidRDefault="00986717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854454">
        <w:rPr>
          <w:rFonts w:ascii="Times New Roman" w:hAnsi="Times New Roman"/>
          <w:sz w:val="28"/>
          <w:szCs w:val="24"/>
        </w:rPr>
        <w:t>6</w:t>
      </w:r>
      <w:r w:rsidR="0072778F" w:rsidRPr="00A721E9">
        <w:rPr>
          <w:rFonts w:ascii="Times New Roman" w:hAnsi="Times New Roman"/>
          <w:sz w:val="28"/>
          <w:szCs w:val="24"/>
        </w:rPr>
        <w:t>. По итогам конкурсного отбора организатор в течение 1</w:t>
      </w:r>
      <w:r w:rsidR="00E82F68" w:rsidRPr="00A721E9">
        <w:rPr>
          <w:rFonts w:ascii="Times New Roman" w:hAnsi="Times New Roman"/>
          <w:sz w:val="28"/>
          <w:szCs w:val="24"/>
        </w:rPr>
        <w:t>5</w:t>
      </w:r>
      <w:r w:rsidR="0072778F" w:rsidRPr="00A721E9">
        <w:rPr>
          <w:rFonts w:ascii="Times New Roman" w:hAnsi="Times New Roman"/>
          <w:sz w:val="28"/>
          <w:szCs w:val="24"/>
        </w:rPr>
        <w:t xml:space="preserve"> рабочих дней с даты проведения конкурсного отбора на основе протокола </w:t>
      </w:r>
      <w:r w:rsidRPr="00A721E9">
        <w:rPr>
          <w:rFonts w:ascii="Times New Roman" w:hAnsi="Times New Roman"/>
          <w:sz w:val="28"/>
          <w:szCs w:val="24"/>
        </w:rPr>
        <w:t>К</w:t>
      </w:r>
      <w:r w:rsidR="0072778F" w:rsidRPr="00A721E9">
        <w:rPr>
          <w:rFonts w:ascii="Times New Roman" w:hAnsi="Times New Roman"/>
          <w:sz w:val="28"/>
          <w:szCs w:val="24"/>
        </w:rPr>
        <w:t xml:space="preserve">онкурсной комиссии готовит и вносит на рассмотрение Правительства Тверской области проект постановления Правительства Тверской области о распределении субсидий </w:t>
      </w:r>
      <w:r w:rsidR="00BE051E">
        <w:rPr>
          <w:rFonts w:ascii="Times New Roman" w:hAnsi="Times New Roman"/>
          <w:sz w:val="28"/>
          <w:szCs w:val="24"/>
        </w:rPr>
        <w:t xml:space="preserve">между </w:t>
      </w:r>
      <w:r w:rsidR="00CF1FEC" w:rsidRPr="00A721E9">
        <w:rPr>
          <w:rFonts w:ascii="Times New Roman" w:hAnsi="Times New Roman"/>
          <w:sz w:val="28"/>
          <w:szCs w:val="24"/>
        </w:rPr>
        <w:t>городским</w:t>
      </w:r>
      <w:r w:rsidR="00BE051E">
        <w:rPr>
          <w:rFonts w:ascii="Times New Roman" w:hAnsi="Times New Roman"/>
          <w:sz w:val="28"/>
          <w:szCs w:val="24"/>
        </w:rPr>
        <w:t>и</w:t>
      </w:r>
      <w:r w:rsidR="00CF1FEC" w:rsidRPr="00A721E9">
        <w:rPr>
          <w:rFonts w:ascii="Times New Roman" w:hAnsi="Times New Roman"/>
          <w:sz w:val="28"/>
          <w:szCs w:val="24"/>
        </w:rPr>
        <w:t xml:space="preserve"> округам</w:t>
      </w:r>
      <w:r w:rsidR="00BE051E">
        <w:rPr>
          <w:rFonts w:ascii="Times New Roman" w:hAnsi="Times New Roman"/>
          <w:sz w:val="28"/>
          <w:szCs w:val="24"/>
        </w:rPr>
        <w:t>и</w:t>
      </w:r>
      <w:r w:rsidR="0072778F" w:rsidRPr="00A721E9">
        <w:rPr>
          <w:rFonts w:ascii="Times New Roman" w:hAnsi="Times New Roman"/>
          <w:sz w:val="28"/>
          <w:szCs w:val="24"/>
        </w:rPr>
        <w:t>.</w:t>
      </w:r>
    </w:p>
    <w:p w:rsidR="002E0FEC" w:rsidRPr="00A721E9" w:rsidRDefault="0072778F" w:rsidP="0072778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854454">
        <w:rPr>
          <w:rFonts w:ascii="Times New Roman" w:hAnsi="Times New Roman"/>
          <w:sz w:val="28"/>
          <w:szCs w:val="24"/>
        </w:rPr>
        <w:t>7</w:t>
      </w:r>
      <w:r w:rsidRPr="00A721E9">
        <w:rPr>
          <w:rFonts w:ascii="Times New Roman" w:hAnsi="Times New Roman"/>
          <w:sz w:val="28"/>
          <w:szCs w:val="24"/>
        </w:rPr>
        <w:t xml:space="preserve">. Конкурсная документация, представленная на конкурсный отбор, </w:t>
      </w:r>
      <w:r w:rsidR="00986717" w:rsidRPr="00A721E9">
        <w:rPr>
          <w:rFonts w:ascii="Times New Roman" w:hAnsi="Times New Roman"/>
          <w:sz w:val="28"/>
          <w:szCs w:val="24"/>
        </w:rPr>
        <w:t xml:space="preserve">не возвращается </w:t>
      </w:r>
      <w:r w:rsidR="00CF1FEC" w:rsidRPr="00A721E9">
        <w:rPr>
          <w:rFonts w:ascii="Times New Roman" w:hAnsi="Times New Roman"/>
          <w:sz w:val="28"/>
          <w:szCs w:val="24"/>
        </w:rPr>
        <w:t>городским округам</w:t>
      </w:r>
      <w:r w:rsidRPr="00A721E9">
        <w:rPr>
          <w:rFonts w:ascii="Times New Roman" w:hAnsi="Times New Roman"/>
          <w:sz w:val="28"/>
          <w:szCs w:val="24"/>
        </w:rPr>
        <w:t>, за исключением случаев, установ</w:t>
      </w:r>
      <w:r w:rsidR="009553C0">
        <w:rPr>
          <w:rFonts w:ascii="Times New Roman" w:hAnsi="Times New Roman"/>
          <w:sz w:val="28"/>
          <w:szCs w:val="24"/>
        </w:rPr>
        <w:t>ленных пунктами 2</w:t>
      </w:r>
      <w:r w:rsidR="00854454">
        <w:rPr>
          <w:rFonts w:ascii="Times New Roman" w:hAnsi="Times New Roman"/>
          <w:sz w:val="28"/>
          <w:szCs w:val="24"/>
        </w:rPr>
        <w:t>4</w:t>
      </w:r>
      <w:r w:rsidRPr="00A721E9">
        <w:rPr>
          <w:rFonts w:ascii="Times New Roman" w:hAnsi="Times New Roman"/>
          <w:sz w:val="28"/>
          <w:szCs w:val="24"/>
        </w:rPr>
        <w:t xml:space="preserve">, </w:t>
      </w:r>
      <w:r w:rsidR="005232C7" w:rsidRPr="00A721E9">
        <w:rPr>
          <w:rFonts w:ascii="Times New Roman" w:hAnsi="Times New Roman"/>
          <w:sz w:val="28"/>
          <w:szCs w:val="24"/>
        </w:rPr>
        <w:t>2</w:t>
      </w:r>
      <w:r w:rsidR="00854454">
        <w:rPr>
          <w:rFonts w:ascii="Times New Roman" w:hAnsi="Times New Roman"/>
          <w:sz w:val="28"/>
          <w:szCs w:val="24"/>
        </w:rPr>
        <w:t>6</w:t>
      </w:r>
      <w:r w:rsidR="005232C7" w:rsidRPr="00A721E9">
        <w:rPr>
          <w:rFonts w:ascii="Times New Roman" w:hAnsi="Times New Roman"/>
          <w:sz w:val="28"/>
          <w:szCs w:val="24"/>
        </w:rPr>
        <w:t xml:space="preserve"> </w:t>
      </w:r>
      <w:r w:rsidRPr="00A721E9">
        <w:rPr>
          <w:rFonts w:ascii="Times New Roman" w:hAnsi="Times New Roman"/>
          <w:sz w:val="28"/>
          <w:szCs w:val="24"/>
        </w:rPr>
        <w:t>настоящего</w:t>
      </w:r>
      <w:r w:rsidR="005D522D" w:rsidRPr="005D522D">
        <w:rPr>
          <w:rFonts w:ascii="Times New Roman" w:hAnsi="Times New Roman"/>
          <w:sz w:val="28"/>
          <w:szCs w:val="24"/>
        </w:rPr>
        <w:t xml:space="preserve"> </w:t>
      </w:r>
      <w:r w:rsidR="005D522D">
        <w:rPr>
          <w:rFonts w:ascii="Times New Roman" w:hAnsi="Times New Roman"/>
          <w:sz w:val="28"/>
          <w:szCs w:val="24"/>
        </w:rPr>
        <w:t>Порядка</w:t>
      </w:r>
      <w:r w:rsidRPr="00A721E9">
        <w:rPr>
          <w:rFonts w:ascii="Times New Roman" w:hAnsi="Times New Roman"/>
          <w:sz w:val="28"/>
          <w:szCs w:val="24"/>
        </w:rPr>
        <w:t>.</w:t>
      </w:r>
    </w:p>
    <w:p w:rsidR="002E0FEC" w:rsidRPr="00A721E9" w:rsidRDefault="002E0FEC" w:rsidP="002E0FE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I</w:t>
      </w:r>
      <w:r w:rsidR="005232C7" w:rsidRPr="00A721E9">
        <w:rPr>
          <w:rFonts w:ascii="Times New Roman" w:hAnsi="Times New Roman"/>
          <w:sz w:val="28"/>
          <w:szCs w:val="24"/>
          <w:lang w:val="en-US"/>
        </w:rPr>
        <w:t>II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Предоставление субсидий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63ABC" w:rsidRPr="00A721E9" w:rsidRDefault="00857EE4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854454">
        <w:rPr>
          <w:rFonts w:ascii="Times New Roman" w:hAnsi="Times New Roman"/>
          <w:sz w:val="28"/>
          <w:szCs w:val="24"/>
        </w:rPr>
        <w:t>8</w:t>
      </w:r>
      <w:r w:rsidR="00963ABC" w:rsidRPr="00A721E9">
        <w:rPr>
          <w:rFonts w:ascii="Times New Roman" w:hAnsi="Times New Roman"/>
          <w:sz w:val="28"/>
          <w:szCs w:val="24"/>
        </w:rPr>
        <w:t xml:space="preserve">. Предоставление субсидии осуществляется </w:t>
      </w:r>
      <w:r w:rsidR="005232C7" w:rsidRPr="00A721E9">
        <w:rPr>
          <w:rFonts w:ascii="Times New Roman" w:hAnsi="Times New Roman"/>
          <w:sz w:val="28"/>
          <w:szCs w:val="24"/>
        </w:rPr>
        <w:t>на основании</w:t>
      </w:r>
      <w:r w:rsidR="00963ABC" w:rsidRPr="00A721E9">
        <w:rPr>
          <w:rFonts w:ascii="Times New Roman" w:hAnsi="Times New Roman"/>
          <w:sz w:val="28"/>
          <w:szCs w:val="24"/>
        </w:rPr>
        <w:t xml:space="preserve"> соглашени</w:t>
      </w:r>
      <w:r w:rsidR="005232C7" w:rsidRPr="00A721E9">
        <w:rPr>
          <w:rFonts w:ascii="Times New Roman" w:hAnsi="Times New Roman"/>
          <w:sz w:val="28"/>
          <w:szCs w:val="24"/>
        </w:rPr>
        <w:t>я</w:t>
      </w:r>
      <w:r w:rsidR="00963ABC" w:rsidRPr="00A721E9">
        <w:rPr>
          <w:rFonts w:ascii="Times New Roman" w:hAnsi="Times New Roman"/>
          <w:sz w:val="28"/>
          <w:szCs w:val="24"/>
        </w:rPr>
        <w:t xml:space="preserve"> о предоставлении и использовании субсидий </w:t>
      </w:r>
      <w:r w:rsidR="005232C7" w:rsidRPr="00A721E9">
        <w:rPr>
          <w:rFonts w:ascii="Times New Roman" w:hAnsi="Times New Roman"/>
          <w:sz w:val="28"/>
          <w:szCs w:val="24"/>
        </w:rPr>
        <w:t xml:space="preserve">из областного бюджета Тверской области бюджетам муниципальных образований Тверской области на </w:t>
      </w:r>
      <w:r w:rsidR="00C64721" w:rsidRPr="00A721E9">
        <w:rPr>
          <w:rFonts w:ascii="Times New Roman" w:hAnsi="Times New Roman"/>
          <w:sz w:val="28"/>
          <w:szCs w:val="24"/>
        </w:rPr>
        <w:t xml:space="preserve">реализацию программ по поддержке местных инициатив в Тверской области на территории городских округов Тверской области, </w:t>
      </w:r>
      <w:r w:rsidR="00963ABC" w:rsidRPr="00A721E9">
        <w:rPr>
          <w:rFonts w:ascii="Times New Roman" w:hAnsi="Times New Roman"/>
          <w:sz w:val="28"/>
          <w:szCs w:val="24"/>
        </w:rPr>
        <w:t xml:space="preserve">заключаемым между </w:t>
      </w:r>
      <w:r w:rsidR="007B2805" w:rsidRPr="00A721E9">
        <w:rPr>
          <w:rFonts w:ascii="Times New Roman" w:hAnsi="Times New Roman"/>
          <w:sz w:val="28"/>
          <w:szCs w:val="24"/>
        </w:rPr>
        <w:t>главным распорядителем</w:t>
      </w:r>
      <w:r w:rsidR="00BA58B1" w:rsidRPr="00A721E9">
        <w:rPr>
          <w:rFonts w:ascii="Times New Roman" w:hAnsi="Times New Roman"/>
          <w:sz w:val="28"/>
          <w:szCs w:val="24"/>
        </w:rPr>
        <w:t xml:space="preserve"> </w:t>
      </w:r>
      <w:r w:rsidR="00963ABC" w:rsidRPr="00A721E9">
        <w:rPr>
          <w:rFonts w:ascii="Times New Roman" w:hAnsi="Times New Roman"/>
          <w:sz w:val="28"/>
          <w:szCs w:val="24"/>
        </w:rPr>
        <w:t xml:space="preserve">и </w:t>
      </w:r>
      <w:r w:rsidR="00C64721" w:rsidRPr="00A721E9">
        <w:rPr>
          <w:rFonts w:ascii="Times New Roman" w:hAnsi="Times New Roman"/>
          <w:sz w:val="28"/>
          <w:szCs w:val="24"/>
        </w:rPr>
        <w:t>городским округом</w:t>
      </w:r>
      <w:r w:rsidR="00963ABC" w:rsidRPr="00A721E9">
        <w:rPr>
          <w:rFonts w:ascii="Times New Roman" w:hAnsi="Times New Roman"/>
          <w:sz w:val="28"/>
          <w:szCs w:val="24"/>
        </w:rPr>
        <w:t xml:space="preserve"> по форме, </w:t>
      </w:r>
      <w:r w:rsidR="004922A9">
        <w:rPr>
          <w:rFonts w:ascii="Times New Roman" w:hAnsi="Times New Roman"/>
          <w:sz w:val="28"/>
          <w:szCs w:val="24"/>
        </w:rPr>
        <w:t>утвержденной</w:t>
      </w:r>
      <w:r w:rsidR="00963ABC" w:rsidRPr="00A721E9">
        <w:rPr>
          <w:rFonts w:ascii="Times New Roman" w:hAnsi="Times New Roman"/>
          <w:sz w:val="28"/>
          <w:szCs w:val="24"/>
        </w:rPr>
        <w:t xml:space="preserve"> </w:t>
      </w:r>
      <w:r w:rsidR="00D859EA" w:rsidRPr="00A721E9">
        <w:rPr>
          <w:rFonts w:ascii="Times New Roman" w:hAnsi="Times New Roman"/>
          <w:sz w:val="28"/>
          <w:szCs w:val="24"/>
        </w:rPr>
        <w:t>главн</w:t>
      </w:r>
      <w:r w:rsidR="003B2037" w:rsidRPr="00A721E9">
        <w:rPr>
          <w:rFonts w:ascii="Times New Roman" w:hAnsi="Times New Roman"/>
          <w:sz w:val="28"/>
          <w:szCs w:val="24"/>
        </w:rPr>
        <w:t>ым</w:t>
      </w:r>
      <w:r w:rsidR="00D859EA" w:rsidRPr="00A721E9">
        <w:rPr>
          <w:rFonts w:ascii="Times New Roman" w:hAnsi="Times New Roman"/>
          <w:sz w:val="28"/>
          <w:szCs w:val="24"/>
        </w:rPr>
        <w:t xml:space="preserve"> распорядител</w:t>
      </w:r>
      <w:r w:rsidR="003B2037" w:rsidRPr="00A721E9">
        <w:rPr>
          <w:rFonts w:ascii="Times New Roman" w:hAnsi="Times New Roman"/>
          <w:sz w:val="28"/>
          <w:szCs w:val="24"/>
        </w:rPr>
        <w:t>ем</w:t>
      </w:r>
      <w:r w:rsidR="00BA58B1" w:rsidRPr="00A721E9">
        <w:rPr>
          <w:rFonts w:ascii="Times New Roman" w:hAnsi="Times New Roman"/>
          <w:sz w:val="28"/>
          <w:szCs w:val="24"/>
        </w:rPr>
        <w:t xml:space="preserve"> </w:t>
      </w:r>
      <w:r w:rsidR="00963ABC" w:rsidRPr="00A721E9">
        <w:rPr>
          <w:rFonts w:ascii="Times New Roman" w:hAnsi="Times New Roman"/>
          <w:sz w:val="28"/>
          <w:szCs w:val="24"/>
        </w:rPr>
        <w:t xml:space="preserve">(далее – </w:t>
      </w:r>
      <w:r w:rsidR="00FB7531" w:rsidRPr="00A721E9">
        <w:rPr>
          <w:rFonts w:ascii="Times New Roman" w:hAnsi="Times New Roman"/>
          <w:sz w:val="28"/>
          <w:szCs w:val="24"/>
        </w:rPr>
        <w:t>С</w:t>
      </w:r>
      <w:r w:rsidR="00963ABC" w:rsidRPr="00A721E9">
        <w:rPr>
          <w:rFonts w:ascii="Times New Roman" w:hAnsi="Times New Roman"/>
          <w:sz w:val="28"/>
          <w:szCs w:val="24"/>
        </w:rPr>
        <w:t>оглашение)</w:t>
      </w:r>
      <w:r w:rsidR="00C64721" w:rsidRPr="00A721E9">
        <w:rPr>
          <w:rFonts w:ascii="Times New Roman" w:hAnsi="Times New Roman"/>
          <w:sz w:val="28"/>
          <w:szCs w:val="24"/>
        </w:rPr>
        <w:t>.</w:t>
      </w:r>
    </w:p>
    <w:p w:rsidR="00C64721" w:rsidRPr="00A721E9" w:rsidRDefault="00C64721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3</w:t>
      </w:r>
      <w:r w:rsidR="00854454">
        <w:rPr>
          <w:rFonts w:ascii="Times New Roman" w:hAnsi="Times New Roman"/>
          <w:sz w:val="28"/>
          <w:szCs w:val="24"/>
        </w:rPr>
        <w:t>9</w:t>
      </w:r>
      <w:r w:rsidRPr="00A721E9">
        <w:rPr>
          <w:rFonts w:ascii="Times New Roman" w:hAnsi="Times New Roman"/>
          <w:sz w:val="28"/>
          <w:szCs w:val="24"/>
        </w:rPr>
        <w:t>. Соглашением устанавливаются минимальные объемы финансирования проекта за счет средств местного бюджета, безвозмездных поступлений от физических лиц, безвозмездных поступлений от юридических лиц (далее – источники финансирования).</w:t>
      </w:r>
    </w:p>
    <w:p w:rsidR="00C64721" w:rsidRPr="00A721E9" w:rsidRDefault="00854454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40</w:t>
      </w:r>
      <w:r w:rsidR="00C64721" w:rsidRPr="00A721E9">
        <w:rPr>
          <w:rFonts w:ascii="Times New Roman" w:hAnsi="Times New Roman"/>
          <w:sz w:val="28"/>
          <w:szCs w:val="24"/>
        </w:rPr>
        <w:t>. Предоставление субсидии осуществляется при соблюдении получателем</w:t>
      </w:r>
      <w:r w:rsidR="002C66F5" w:rsidRPr="002C66F5">
        <w:rPr>
          <w:rFonts w:ascii="Times New Roman" w:hAnsi="Times New Roman"/>
          <w:sz w:val="28"/>
          <w:szCs w:val="24"/>
        </w:rPr>
        <w:t xml:space="preserve"> </w:t>
      </w:r>
      <w:r w:rsidR="002C66F5">
        <w:rPr>
          <w:rFonts w:ascii="Times New Roman" w:hAnsi="Times New Roman"/>
          <w:sz w:val="28"/>
          <w:szCs w:val="24"/>
        </w:rPr>
        <w:t>субсидии</w:t>
      </w:r>
      <w:r w:rsidR="002C66F5" w:rsidRPr="002C66F5">
        <w:rPr>
          <w:rFonts w:ascii="Times New Roman" w:hAnsi="Times New Roman"/>
          <w:sz w:val="28"/>
          <w:szCs w:val="24"/>
        </w:rPr>
        <w:t xml:space="preserve"> </w:t>
      </w:r>
      <w:r w:rsidR="00C64721" w:rsidRPr="00A721E9">
        <w:rPr>
          <w:rFonts w:ascii="Times New Roman" w:hAnsi="Times New Roman"/>
          <w:sz w:val="28"/>
          <w:szCs w:val="24"/>
        </w:rPr>
        <w:t>следующих условий:</w:t>
      </w:r>
    </w:p>
    <w:p w:rsidR="00C64721" w:rsidRPr="002B631F" w:rsidRDefault="00C64721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а) представление главному распорядителю </w:t>
      </w:r>
      <w:r w:rsidR="001645FC">
        <w:rPr>
          <w:rFonts w:ascii="Times New Roman" w:hAnsi="Times New Roman"/>
          <w:sz w:val="28"/>
          <w:szCs w:val="24"/>
        </w:rPr>
        <w:t xml:space="preserve">копий </w:t>
      </w:r>
      <w:r w:rsidRPr="00A721E9">
        <w:rPr>
          <w:rFonts w:ascii="Times New Roman" w:hAnsi="Times New Roman"/>
          <w:sz w:val="28"/>
          <w:szCs w:val="24"/>
        </w:rPr>
        <w:t xml:space="preserve">документов, подтверждающих в полном объеме фактическую поставку товаров, </w:t>
      </w:r>
      <w:r w:rsidRPr="002B631F">
        <w:rPr>
          <w:rFonts w:ascii="Times New Roman" w:hAnsi="Times New Roman"/>
          <w:sz w:val="28"/>
          <w:szCs w:val="24"/>
        </w:rPr>
        <w:t>выполнение работ, оказание услуг в рамках реализации проекта в соответствии с конкурсной документацией</w:t>
      </w:r>
      <w:r w:rsidR="00101DF3" w:rsidRPr="002B631F">
        <w:rPr>
          <w:rFonts w:ascii="Times New Roman" w:hAnsi="Times New Roman"/>
          <w:sz w:val="28"/>
          <w:szCs w:val="24"/>
        </w:rPr>
        <w:t>, согласованных с инициативной группой</w:t>
      </w:r>
      <w:r w:rsidR="004922A9" w:rsidRPr="002B631F">
        <w:rPr>
          <w:rFonts w:ascii="Times New Roman" w:hAnsi="Times New Roman"/>
          <w:sz w:val="28"/>
          <w:szCs w:val="24"/>
        </w:rPr>
        <w:t>, заверенных в установленном порядке</w:t>
      </w:r>
      <w:r w:rsidRPr="002B631F">
        <w:rPr>
          <w:rFonts w:ascii="Times New Roman" w:hAnsi="Times New Roman"/>
          <w:sz w:val="28"/>
          <w:szCs w:val="24"/>
        </w:rPr>
        <w:t>;</w:t>
      </w:r>
    </w:p>
    <w:p w:rsidR="00C64721" w:rsidRPr="00A721E9" w:rsidRDefault="00C64721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B631F">
        <w:rPr>
          <w:rFonts w:ascii="Times New Roman" w:hAnsi="Times New Roman"/>
          <w:sz w:val="28"/>
          <w:szCs w:val="24"/>
        </w:rPr>
        <w:t xml:space="preserve">б) представление главному распорядителю </w:t>
      </w:r>
      <w:r w:rsidR="001645FC" w:rsidRPr="002B631F">
        <w:rPr>
          <w:rFonts w:ascii="Times New Roman" w:hAnsi="Times New Roman"/>
          <w:sz w:val="28"/>
          <w:szCs w:val="24"/>
        </w:rPr>
        <w:t xml:space="preserve">копий документов, </w:t>
      </w:r>
      <w:r w:rsidRPr="002B631F">
        <w:rPr>
          <w:rFonts w:ascii="Times New Roman" w:hAnsi="Times New Roman"/>
          <w:sz w:val="28"/>
          <w:szCs w:val="24"/>
        </w:rPr>
        <w:t>подтверждающих поступление в бюджет получателя</w:t>
      </w:r>
      <w:r w:rsidR="002C66F5" w:rsidRPr="002B631F">
        <w:rPr>
          <w:rFonts w:ascii="Times New Roman" w:hAnsi="Times New Roman"/>
          <w:sz w:val="28"/>
          <w:szCs w:val="24"/>
        </w:rPr>
        <w:t xml:space="preserve"> </w:t>
      </w:r>
      <w:r w:rsidR="002C66F5">
        <w:rPr>
          <w:rFonts w:ascii="Times New Roman" w:hAnsi="Times New Roman"/>
          <w:sz w:val="28"/>
          <w:szCs w:val="24"/>
        </w:rPr>
        <w:t>субсидии</w:t>
      </w:r>
      <w:r w:rsidRPr="00A721E9">
        <w:rPr>
          <w:rFonts w:ascii="Times New Roman" w:hAnsi="Times New Roman"/>
          <w:sz w:val="28"/>
          <w:szCs w:val="24"/>
        </w:rPr>
        <w:t xml:space="preserve"> средств по каждому из источников финансирования в объемах не менее минимальных объемов финансирования проекта, предусмотренных </w:t>
      </w:r>
      <w:r w:rsidR="00536953" w:rsidRPr="00A721E9">
        <w:rPr>
          <w:rFonts w:ascii="Times New Roman" w:hAnsi="Times New Roman"/>
          <w:sz w:val="28"/>
          <w:szCs w:val="24"/>
        </w:rPr>
        <w:t>С</w:t>
      </w:r>
      <w:r w:rsidRPr="00A721E9">
        <w:rPr>
          <w:rFonts w:ascii="Times New Roman" w:hAnsi="Times New Roman"/>
          <w:sz w:val="28"/>
          <w:szCs w:val="24"/>
        </w:rPr>
        <w:t>оглашением</w:t>
      </w:r>
      <w:r w:rsidR="004922A9">
        <w:rPr>
          <w:rFonts w:ascii="Times New Roman" w:hAnsi="Times New Roman"/>
          <w:sz w:val="28"/>
          <w:szCs w:val="24"/>
        </w:rPr>
        <w:t>,</w:t>
      </w:r>
      <w:r w:rsidR="004922A9" w:rsidRPr="004922A9">
        <w:rPr>
          <w:rFonts w:ascii="Times New Roman" w:hAnsi="Times New Roman"/>
          <w:sz w:val="28"/>
          <w:szCs w:val="24"/>
        </w:rPr>
        <w:t xml:space="preserve"> </w:t>
      </w:r>
      <w:r w:rsidR="004922A9">
        <w:rPr>
          <w:rFonts w:ascii="Times New Roman" w:hAnsi="Times New Roman"/>
          <w:sz w:val="28"/>
          <w:szCs w:val="24"/>
        </w:rPr>
        <w:t>заверенных в установленном порядке</w:t>
      </w:r>
      <w:r w:rsidRPr="00A721E9">
        <w:rPr>
          <w:rFonts w:ascii="Times New Roman" w:hAnsi="Times New Roman"/>
          <w:sz w:val="28"/>
          <w:szCs w:val="24"/>
        </w:rPr>
        <w:t>;</w:t>
      </w:r>
    </w:p>
    <w:p w:rsidR="00C64721" w:rsidRPr="00A721E9" w:rsidRDefault="00C64721" w:rsidP="00C6472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в) представление главному распорядителю </w:t>
      </w:r>
      <w:r w:rsidR="001645FC">
        <w:rPr>
          <w:rFonts w:ascii="Times New Roman" w:hAnsi="Times New Roman"/>
          <w:sz w:val="28"/>
          <w:szCs w:val="24"/>
        </w:rPr>
        <w:t xml:space="preserve">копий </w:t>
      </w:r>
      <w:r w:rsidR="001645FC" w:rsidRPr="00A721E9">
        <w:rPr>
          <w:rFonts w:ascii="Times New Roman" w:hAnsi="Times New Roman"/>
          <w:sz w:val="28"/>
          <w:szCs w:val="24"/>
        </w:rPr>
        <w:t xml:space="preserve">документов, </w:t>
      </w:r>
      <w:r w:rsidRPr="00A721E9">
        <w:rPr>
          <w:rFonts w:ascii="Times New Roman" w:hAnsi="Times New Roman"/>
          <w:sz w:val="28"/>
          <w:szCs w:val="24"/>
        </w:rPr>
        <w:t xml:space="preserve">подтверждающих фактическое перечисление получателем </w:t>
      </w:r>
      <w:r w:rsidR="002C66F5">
        <w:rPr>
          <w:rFonts w:ascii="Times New Roman" w:hAnsi="Times New Roman"/>
          <w:sz w:val="28"/>
          <w:szCs w:val="24"/>
        </w:rPr>
        <w:t xml:space="preserve">субсидии </w:t>
      </w:r>
      <w:r w:rsidRPr="00A721E9">
        <w:rPr>
          <w:rFonts w:ascii="Times New Roman" w:hAnsi="Times New Roman"/>
          <w:sz w:val="28"/>
          <w:szCs w:val="24"/>
        </w:rPr>
        <w:t xml:space="preserve">за поставленные товары, выполненные работы, оказанные услуги в рамках реализации проекта средств по каждому из источников финансирования в объемах не менее минимальных объемов финансирования проекта, предусмотренных </w:t>
      </w:r>
      <w:r w:rsidR="00536953" w:rsidRPr="00A721E9">
        <w:rPr>
          <w:rFonts w:ascii="Times New Roman" w:hAnsi="Times New Roman"/>
          <w:sz w:val="28"/>
          <w:szCs w:val="24"/>
        </w:rPr>
        <w:t>Соглашением</w:t>
      </w:r>
      <w:r w:rsidR="004922A9">
        <w:rPr>
          <w:rFonts w:ascii="Times New Roman" w:hAnsi="Times New Roman"/>
          <w:sz w:val="28"/>
          <w:szCs w:val="24"/>
        </w:rPr>
        <w:t>,</w:t>
      </w:r>
      <w:r w:rsidR="004922A9" w:rsidRPr="004922A9">
        <w:rPr>
          <w:rFonts w:ascii="Times New Roman" w:hAnsi="Times New Roman"/>
          <w:sz w:val="28"/>
          <w:szCs w:val="24"/>
        </w:rPr>
        <w:t xml:space="preserve"> </w:t>
      </w:r>
      <w:r w:rsidR="004922A9">
        <w:rPr>
          <w:rFonts w:ascii="Times New Roman" w:hAnsi="Times New Roman"/>
          <w:sz w:val="28"/>
          <w:szCs w:val="24"/>
        </w:rPr>
        <w:t>заверенных в установленном порядке</w:t>
      </w:r>
      <w:r w:rsidR="00536953" w:rsidRPr="00A721E9">
        <w:rPr>
          <w:rFonts w:ascii="Times New Roman" w:hAnsi="Times New Roman"/>
          <w:sz w:val="28"/>
          <w:szCs w:val="24"/>
        </w:rPr>
        <w:t>;</w:t>
      </w:r>
    </w:p>
    <w:p w:rsidR="00963ABC" w:rsidRPr="00A721E9" w:rsidRDefault="00536953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г</w:t>
      </w:r>
      <w:r w:rsidR="00963ABC" w:rsidRPr="00A721E9">
        <w:rPr>
          <w:rFonts w:ascii="Times New Roman" w:hAnsi="Times New Roman"/>
          <w:sz w:val="28"/>
          <w:szCs w:val="24"/>
        </w:rPr>
        <w:t xml:space="preserve">) </w:t>
      </w:r>
      <w:r w:rsidR="008D0BD6" w:rsidRPr="00A721E9">
        <w:rPr>
          <w:rFonts w:ascii="Times New Roman" w:hAnsi="Times New Roman"/>
          <w:sz w:val="28"/>
          <w:szCs w:val="24"/>
        </w:rPr>
        <w:t xml:space="preserve">наличие в </w:t>
      </w:r>
      <w:r w:rsidRPr="00A721E9">
        <w:rPr>
          <w:rFonts w:ascii="Times New Roman" w:hAnsi="Times New Roman"/>
          <w:sz w:val="28"/>
          <w:szCs w:val="24"/>
        </w:rPr>
        <w:t>городском округе</w:t>
      </w:r>
      <w:r w:rsidR="008D0BD6" w:rsidRPr="00A721E9">
        <w:rPr>
          <w:rFonts w:ascii="Times New Roman" w:hAnsi="Times New Roman"/>
          <w:sz w:val="28"/>
          <w:szCs w:val="24"/>
        </w:rPr>
        <w:t xml:space="preserve"> муниципальных программ, на софинансирование мероприятий которых предусмотрено предоставление субсидии</w:t>
      </w:r>
      <w:r w:rsidRPr="00A721E9">
        <w:rPr>
          <w:rFonts w:ascii="Times New Roman" w:hAnsi="Times New Roman"/>
          <w:sz w:val="28"/>
          <w:szCs w:val="24"/>
        </w:rPr>
        <w:t>.</w:t>
      </w:r>
    </w:p>
    <w:p w:rsidR="00536953" w:rsidRPr="00A721E9" w:rsidRDefault="00177679" w:rsidP="0053695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1</w:t>
      </w:r>
      <w:r w:rsidR="00536953" w:rsidRPr="00A721E9">
        <w:rPr>
          <w:rFonts w:ascii="Times New Roman" w:hAnsi="Times New Roman"/>
          <w:sz w:val="28"/>
          <w:szCs w:val="24"/>
        </w:rPr>
        <w:t xml:space="preserve">. Представление главному распорядителю документов, </w:t>
      </w:r>
      <w:r w:rsidR="004C0891">
        <w:rPr>
          <w:rFonts w:ascii="Times New Roman" w:hAnsi="Times New Roman"/>
          <w:sz w:val="28"/>
          <w:szCs w:val="24"/>
        </w:rPr>
        <w:t>указанных в</w:t>
      </w:r>
      <w:r w:rsidR="00536953" w:rsidRPr="00A721E9">
        <w:rPr>
          <w:rFonts w:ascii="Times New Roman" w:hAnsi="Times New Roman"/>
          <w:sz w:val="28"/>
          <w:szCs w:val="24"/>
        </w:rPr>
        <w:t xml:space="preserve"> пункт</w:t>
      </w:r>
      <w:r w:rsidR="004C0891">
        <w:rPr>
          <w:rFonts w:ascii="Times New Roman" w:hAnsi="Times New Roman"/>
          <w:sz w:val="28"/>
          <w:szCs w:val="24"/>
        </w:rPr>
        <w:t>е</w:t>
      </w:r>
      <w:r w:rsidR="00536953" w:rsidRPr="00A721E9">
        <w:rPr>
          <w:rFonts w:ascii="Times New Roman" w:hAnsi="Times New Roman"/>
          <w:sz w:val="28"/>
          <w:szCs w:val="24"/>
        </w:rPr>
        <w:t xml:space="preserve"> </w:t>
      </w:r>
      <w:r w:rsidR="00854454">
        <w:rPr>
          <w:rFonts w:ascii="Times New Roman" w:hAnsi="Times New Roman"/>
          <w:sz w:val="28"/>
          <w:szCs w:val="24"/>
        </w:rPr>
        <w:t>40</w:t>
      </w:r>
      <w:r w:rsidR="00536953" w:rsidRPr="00A721E9">
        <w:rPr>
          <w:rFonts w:ascii="Times New Roman" w:hAnsi="Times New Roman"/>
          <w:sz w:val="28"/>
          <w:szCs w:val="24"/>
        </w:rPr>
        <w:t xml:space="preserve"> настоящего раздела, осуществляется </w:t>
      </w:r>
      <w:r w:rsidR="004C0891" w:rsidRPr="00A721E9">
        <w:rPr>
          <w:rFonts w:ascii="Times New Roman" w:hAnsi="Times New Roman"/>
          <w:sz w:val="28"/>
          <w:szCs w:val="24"/>
        </w:rPr>
        <w:t xml:space="preserve">получателем </w:t>
      </w:r>
      <w:r w:rsidR="004C0891">
        <w:rPr>
          <w:rFonts w:ascii="Times New Roman" w:hAnsi="Times New Roman"/>
          <w:sz w:val="28"/>
          <w:szCs w:val="24"/>
        </w:rPr>
        <w:t xml:space="preserve">субсидии </w:t>
      </w:r>
      <w:r w:rsidR="00536953" w:rsidRPr="00A721E9">
        <w:rPr>
          <w:rFonts w:ascii="Times New Roman" w:hAnsi="Times New Roman"/>
          <w:sz w:val="28"/>
          <w:szCs w:val="24"/>
        </w:rPr>
        <w:t>в срок до 20 декабря года, в котором предоставл</w:t>
      </w:r>
      <w:r w:rsidR="001645FC">
        <w:rPr>
          <w:rFonts w:ascii="Times New Roman" w:hAnsi="Times New Roman"/>
          <w:sz w:val="28"/>
          <w:szCs w:val="24"/>
        </w:rPr>
        <w:t>яются</w:t>
      </w:r>
      <w:r w:rsidR="00536953" w:rsidRPr="00A721E9">
        <w:rPr>
          <w:rFonts w:ascii="Times New Roman" w:hAnsi="Times New Roman"/>
          <w:sz w:val="28"/>
          <w:szCs w:val="24"/>
        </w:rPr>
        <w:t xml:space="preserve"> субсиди</w:t>
      </w:r>
      <w:r w:rsidR="001645FC">
        <w:rPr>
          <w:rFonts w:ascii="Times New Roman" w:hAnsi="Times New Roman"/>
          <w:sz w:val="28"/>
          <w:szCs w:val="24"/>
        </w:rPr>
        <w:t>и</w:t>
      </w:r>
      <w:r w:rsidR="00536953" w:rsidRPr="00A721E9">
        <w:rPr>
          <w:rFonts w:ascii="Times New Roman" w:hAnsi="Times New Roman"/>
          <w:sz w:val="28"/>
          <w:szCs w:val="24"/>
        </w:rPr>
        <w:t>.</w:t>
      </w:r>
    </w:p>
    <w:p w:rsidR="00536953" w:rsidRPr="00A721E9" w:rsidRDefault="00536953" w:rsidP="0053695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В случае представления главному распорядителю получателем</w:t>
      </w:r>
      <w:r w:rsidR="002C66F5">
        <w:rPr>
          <w:rFonts w:ascii="Times New Roman" w:hAnsi="Times New Roman"/>
          <w:sz w:val="28"/>
          <w:szCs w:val="24"/>
        </w:rPr>
        <w:t xml:space="preserve"> субсидии</w:t>
      </w:r>
      <w:r w:rsidRPr="00A721E9">
        <w:rPr>
          <w:rFonts w:ascii="Times New Roman" w:hAnsi="Times New Roman"/>
          <w:sz w:val="28"/>
          <w:szCs w:val="24"/>
        </w:rPr>
        <w:t xml:space="preserve"> документов, установленных пунктом </w:t>
      </w:r>
      <w:r w:rsidR="00854454">
        <w:rPr>
          <w:rFonts w:ascii="Times New Roman" w:hAnsi="Times New Roman"/>
          <w:sz w:val="28"/>
          <w:szCs w:val="24"/>
        </w:rPr>
        <w:t>40</w:t>
      </w:r>
      <w:r w:rsidRPr="00A721E9">
        <w:rPr>
          <w:rFonts w:ascii="Times New Roman" w:hAnsi="Times New Roman"/>
          <w:sz w:val="28"/>
          <w:szCs w:val="24"/>
        </w:rPr>
        <w:t xml:space="preserve"> настоящего раздела, после 20 декабря года, в котором предоставл</w:t>
      </w:r>
      <w:r w:rsidR="001645FC">
        <w:rPr>
          <w:rFonts w:ascii="Times New Roman" w:hAnsi="Times New Roman"/>
          <w:sz w:val="28"/>
          <w:szCs w:val="24"/>
        </w:rPr>
        <w:t>яются</w:t>
      </w:r>
      <w:r w:rsidRPr="00A721E9">
        <w:rPr>
          <w:rFonts w:ascii="Times New Roman" w:hAnsi="Times New Roman"/>
          <w:sz w:val="28"/>
          <w:szCs w:val="24"/>
        </w:rPr>
        <w:t xml:space="preserve"> субсиди</w:t>
      </w:r>
      <w:r w:rsidR="001645FC">
        <w:rPr>
          <w:rFonts w:ascii="Times New Roman" w:hAnsi="Times New Roman"/>
          <w:sz w:val="28"/>
          <w:szCs w:val="24"/>
        </w:rPr>
        <w:t>и</w:t>
      </w:r>
      <w:r w:rsidRPr="00A721E9">
        <w:rPr>
          <w:rFonts w:ascii="Times New Roman" w:hAnsi="Times New Roman"/>
          <w:sz w:val="28"/>
          <w:szCs w:val="24"/>
        </w:rPr>
        <w:t>, получатель</w:t>
      </w:r>
      <w:r w:rsidR="002C66F5">
        <w:rPr>
          <w:rFonts w:ascii="Times New Roman" w:hAnsi="Times New Roman"/>
          <w:sz w:val="28"/>
          <w:szCs w:val="24"/>
        </w:rPr>
        <w:t xml:space="preserve"> субсидии</w:t>
      </w:r>
      <w:r w:rsidRPr="00A721E9">
        <w:rPr>
          <w:rFonts w:ascii="Times New Roman" w:hAnsi="Times New Roman"/>
          <w:sz w:val="28"/>
          <w:szCs w:val="24"/>
        </w:rPr>
        <w:t xml:space="preserve"> утрачивает право на получение субсидии.</w:t>
      </w:r>
    </w:p>
    <w:p w:rsidR="00173190" w:rsidRPr="00A721E9" w:rsidRDefault="006C1012" w:rsidP="00173190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2</w:t>
      </w:r>
      <w:r w:rsidR="00173190" w:rsidRPr="00A721E9">
        <w:rPr>
          <w:rFonts w:ascii="Times New Roman" w:hAnsi="Times New Roman"/>
          <w:sz w:val="28"/>
          <w:szCs w:val="24"/>
        </w:rPr>
        <w:t xml:space="preserve">. Условиями расходования субсидий является обеспечение </w:t>
      </w:r>
      <w:r w:rsidR="00536953" w:rsidRPr="00A721E9">
        <w:rPr>
          <w:rFonts w:ascii="Times New Roman" w:hAnsi="Times New Roman"/>
          <w:sz w:val="28"/>
          <w:szCs w:val="24"/>
        </w:rPr>
        <w:t>городскими округами</w:t>
      </w:r>
      <w:r w:rsidR="00173190" w:rsidRPr="00A721E9">
        <w:rPr>
          <w:rFonts w:ascii="Times New Roman" w:hAnsi="Times New Roman"/>
          <w:sz w:val="28"/>
          <w:szCs w:val="24"/>
        </w:rPr>
        <w:t xml:space="preserve"> целевого и эффективного использования полученных субсидий.</w:t>
      </w:r>
    </w:p>
    <w:p w:rsidR="0056617C" w:rsidRPr="00A721E9" w:rsidRDefault="0056617C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64042" w:rsidRPr="00A721E9" w:rsidRDefault="00A64042" w:rsidP="00A64042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Раздел </w:t>
      </w:r>
      <w:r w:rsidR="00F24A1C" w:rsidRPr="00A721E9">
        <w:rPr>
          <w:rFonts w:ascii="Times New Roman" w:hAnsi="Times New Roman"/>
          <w:sz w:val="28"/>
          <w:szCs w:val="24"/>
          <w:lang w:val="en-US"/>
        </w:rPr>
        <w:t>I</w:t>
      </w:r>
      <w:r w:rsidRPr="00A721E9">
        <w:rPr>
          <w:rFonts w:ascii="Times New Roman" w:hAnsi="Times New Roman"/>
          <w:sz w:val="28"/>
          <w:szCs w:val="24"/>
          <w:lang w:val="en-US"/>
        </w:rPr>
        <w:t>V</w:t>
      </w:r>
    </w:p>
    <w:p w:rsidR="00A64042" w:rsidRPr="00A721E9" w:rsidRDefault="00A64042" w:rsidP="00A64042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Порядок </w:t>
      </w:r>
      <w:r w:rsidR="005F435C">
        <w:rPr>
          <w:rFonts w:ascii="Times New Roman" w:hAnsi="Times New Roman"/>
          <w:sz w:val="28"/>
          <w:szCs w:val="24"/>
        </w:rPr>
        <w:t>сокращения размера субсидии</w:t>
      </w:r>
    </w:p>
    <w:p w:rsidR="00A64042" w:rsidRPr="00A721E9" w:rsidRDefault="00A64042" w:rsidP="00A64042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626FE3" w:rsidRPr="00A721E9" w:rsidRDefault="00EC3442" w:rsidP="00A64042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3</w:t>
      </w:r>
      <w:r w:rsidR="00626FE3" w:rsidRPr="00A721E9">
        <w:rPr>
          <w:rFonts w:ascii="Times New Roman" w:hAnsi="Times New Roman"/>
          <w:sz w:val="28"/>
          <w:szCs w:val="24"/>
        </w:rPr>
        <w:t>. В случае уменьшения стоимости проекта, предусмотренной конкурсной документацией, по итогам осуществления закупок товаров, работ, услуг для обеспечения муниципальных нужд</w:t>
      </w:r>
      <w:r w:rsidR="00CF293F">
        <w:rPr>
          <w:rFonts w:ascii="Times New Roman" w:hAnsi="Times New Roman"/>
          <w:sz w:val="28"/>
          <w:szCs w:val="24"/>
        </w:rPr>
        <w:t>,</w:t>
      </w:r>
      <w:r w:rsidR="00626FE3" w:rsidRPr="00A721E9">
        <w:rPr>
          <w:rFonts w:ascii="Times New Roman" w:hAnsi="Times New Roman"/>
          <w:sz w:val="28"/>
          <w:szCs w:val="24"/>
        </w:rPr>
        <w:t xml:space="preserve"> в процессе реализации проекта и в иных случаях, предусмотренных законодательством (далее – уменьшение стоимости проекта) осуществляется сокращение размера субсидии и минимальных объемов финансирования проекта, предусмотренных Соглашением по каждому из источников финансирования.</w:t>
      </w:r>
    </w:p>
    <w:p w:rsidR="005661E8" w:rsidRPr="00A721E9" w:rsidRDefault="009553C0" w:rsidP="005661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4</w:t>
      </w:r>
      <w:r w:rsidR="00762E1E" w:rsidRPr="00A721E9">
        <w:rPr>
          <w:rFonts w:ascii="Times New Roman" w:hAnsi="Times New Roman"/>
          <w:sz w:val="28"/>
          <w:szCs w:val="24"/>
        </w:rPr>
        <w:t xml:space="preserve">. </w:t>
      </w:r>
      <w:r w:rsidR="005661E8" w:rsidRPr="00A721E9">
        <w:rPr>
          <w:rFonts w:ascii="Times New Roman" w:hAnsi="Times New Roman"/>
          <w:sz w:val="28"/>
          <w:szCs w:val="24"/>
        </w:rPr>
        <w:t>В случае уменьшения стоимости проекта размер субсидии определяется по следующей формуле:</w:t>
      </w:r>
    </w:p>
    <w:p w:rsidR="005661E8" w:rsidRPr="00A721E9" w:rsidRDefault="005661E8" w:rsidP="005661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5661E8" w:rsidRPr="00A721E9" w:rsidRDefault="001649DD" w:rsidP="00BA49AD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sub>
            </m:sSub>
          </m:den>
        </m:f>
      </m:oMath>
      <w:r w:rsidR="00BA49AD" w:rsidRPr="00A721E9">
        <w:rPr>
          <w:rFonts w:ascii="Times New Roman" w:hAnsi="Times New Roman"/>
          <w:sz w:val="28"/>
          <w:szCs w:val="28"/>
        </w:rPr>
        <w:t>,</w:t>
      </w:r>
    </w:p>
    <w:p w:rsidR="005661E8" w:rsidRPr="00A721E9" w:rsidRDefault="005661E8" w:rsidP="00762E1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где</w:t>
      </w:r>
    </w:p>
    <w:p w:rsidR="005661E8" w:rsidRPr="00A721E9" w:rsidRDefault="001649DD" w:rsidP="00762E1E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</m:oMath>
      <w:r w:rsidR="005661E8" w:rsidRPr="00A721E9">
        <w:t xml:space="preserve"> - размер субсидии после уменьшения стоимости проекта;</w:t>
      </w:r>
    </w:p>
    <w:p w:rsidR="005661E8" w:rsidRPr="00A721E9" w:rsidRDefault="001649DD" w:rsidP="00762E1E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 w:rsidR="005661E8" w:rsidRPr="00A721E9">
        <w:t xml:space="preserve"> - размер субсидии, указанный в </w:t>
      </w:r>
      <w:r w:rsidR="00EE0E82" w:rsidRPr="00A721E9">
        <w:t>С</w:t>
      </w:r>
      <w:r w:rsidR="005661E8" w:rsidRPr="00A721E9">
        <w:t>оглашении;</w:t>
      </w:r>
    </w:p>
    <w:p w:rsidR="005661E8" w:rsidRPr="00A721E9" w:rsidRDefault="001649DD" w:rsidP="00762E1E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СП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</m:oMath>
      <w:r w:rsidR="005661E8" w:rsidRPr="00A721E9">
        <w:t xml:space="preserve"> - стоимость проекта после ее уменьшения в случаях, предусмотренных пункт</w:t>
      </w:r>
      <w:r w:rsidR="00EE0E82" w:rsidRPr="00A721E9">
        <w:t>ом</w:t>
      </w:r>
      <w:r w:rsidR="009553C0">
        <w:t xml:space="preserve"> </w:t>
      </w:r>
      <w:r w:rsidR="00CA2DA6">
        <w:t>4</w:t>
      </w:r>
      <w:r w:rsidR="00854454">
        <w:t>3</w:t>
      </w:r>
      <w:r w:rsidR="00EE0E82" w:rsidRPr="00A721E9">
        <w:t xml:space="preserve"> настоящего раздела</w:t>
      </w:r>
      <w:r w:rsidR="005661E8" w:rsidRPr="00A721E9">
        <w:t>;</w:t>
      </w:r>
    </w:p>
    <w:p w:rsidR="005661E8" w:rsidRPr="00A721E9" w:rsidRDefault="001649DD" w:rsidP="00762E1E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СП</m:t>
            </m:r>
          </m:e>
          <m:sub>
            <m:r>
              <w:rPr>
                <w:rFonts w:ascii="Cambria Math" w:hAnsi="Cambria Math"/>
              </w:rPr>
              <m:t>КД</m:t>
            </m:r>
          </m:sub>
        </m:sSub>
      </m:oMath>
      <w:r w:rsidR="005661E8" w:rsidRPr="00A721E9">
        <w:t xml:space="preserve"> - стоимость проекта, предусмотренная конкурсной документацией.</w:t>
      </w:r>
    </w:p>
    <w:p w:rsidR="005661E8" w:rsidRPr="00A721E9" w:rsidRDefault="001645FC" w:rsidP="00762E1E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5</w:t>
      </w:r>
      <w:r>
        <w:rPr>
          <w:rFonts w:ascii="Times New Roman" w:hAnsi="Times New Roman"/>
          <w:sz w:val="28"/>
          <w:szCs w:val="24"/>
        </w:rPr>
        <w:t xml:space="preserve">. </w:t>
      </w:r>
      <w:r w:rsidR="005661E8" w:rsidRPr="00A721E9">
        <w:rPr>
          <w:rFonts w:ascii="Times New Roman" w:hAnsi="Times New Roman"/>
          <w:sz w:val="28"/>
          <w:szCs w:val="24"/>
        </w:rPr>
        <w:t>В случае уменьшения стоимости проекта минимальные объемы финансирования проекта по каждому из источников финансирования определяются по следующей формуле:</w:t>
      </w:r>
    </w:p>
    <w:p w:rsidR="005661E8" w:rsidRPr="00A721E9" w:rsidRDefault="005661E8" w:rsidP="005661E8">
      <w:pPr>
        <w:pStyle w:val="ConsPlusNormal"/>
        <w:jc w:val="both"/>
      </w:pPr>
    </w:p>
    <w:p w:rsidR="00762E1E" w:rsidRPr="00A721E9" w:rsidRDefault="001649DD" w:rsidP="00BA3E6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ИФ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ИФ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СП</m:t>
                </m:r>
              </m:e>
              <m:sub>
                <m:r>
                  <w:rPr>
                    <w:rFonts w:ascii="Cambria Math" w:hAnsi="Cambria Math"/>
                  </w:rPr>
                  <m:t>у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СП</m:t>
                </m:r>
              </m:e>
              <m:sub>
                <m:r>
                  <w:rPr>
                    <w:rFonts w:ascii="Cambria Math" w:hAnsi="Cambria Math"/>
                  </w:rPr>
                  <m:t>КД</m:t>
                </m:r>
              </m:sub>
            </m:sSub>
          </m:den>
        </m:f>
      </m:oMath>
      <w:r w:rsidR="00BA3E60" w:rsidRPr="00A721E9">
        <w:t>,</w:t>
      </w:r>
    </w:p>
    <w:p w:rsidR="005661E8" w:rsidRPr="00A721E9" w:rsidRDefault="005661E8" w:rsidP="00BA3E60">
      <w:pPr>
        <w:pStyle w:val="ConsPlusNormal"/>
        <w:ind w:firstLine="709"/>
        <w:jc w:val="both"/>
      </w:pPr>
      <w:r w:rsidRPr="00A721E9">
        <w:t>где</w:t>
      </w:r>
    </w:p>
    <w:p w:rsidR="005661E8" w:rsidRPr="00A721E9" w:rsidRDefault="001649DD" w:rsidP="00BA3E60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ИФ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</m:oMath>
      <w:r w:rsidR="005661E8" w:rsidRPr="00A721E9">
        <w:t xml:space="preserve"> - минимальный объем финансирования проекта по каждому из источников финансирования после уменьшения стоимости проекта;</w:t>
      </w:r>
    </w:p>
    <w:p w:rsidR="005661E8" w:rsidRPr="00A721E9" w:rsidRDefault="001649DD" w:rsidP="00BA3E60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ИФ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 w:rsidR="005661E8" w:rsidRPr="00A721E9">
        <w:t xml:space="preserve"> - минимальный объем финансирования проекта по каждому из источников финансирования, указанный в </w:t>
      </w:r>
      <w:r w:rsidR="00EE0E82" w:rsidRPr="00A721E9">
        <w:t>С</w:t>
      </w:r>
      <w:r w:rsidR="005661E8" w:rsidRPr="00A721E9">
        <w:t>оглашении;</w:t>
      </w:r>
    </w:p>
    <w:p w:rsidR="005661E8" w:rsidRPr="00A721E9" w:rsidRDefault="001649DD" w:rsidP="00BA3E60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СП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</m:oMath>
      <w:r w:rsidR="005661E8" w:rsidRPr="00A721E9">
        <w:t xml:space="preserve"> - стоимость проекта после ее уменьшения в случаях, предусмотренных пункт</w:t>
      </w:r>
      <w:r w:rsidR="00EE0E82" w:rsidRPr="00A721E9">
        <w:t xml:space="preserve">ом </w:t>
      </w:r>
      <w:r w:rsidR="00CA2DA6">
        <w:t>4</w:t>
      </w:r>
      <w:r w:rsidR="00854454">
        <w:t>3</w:t>
      </w:r>
      <w:r w:rsidR="00EE0E82" w:rsidRPr="00A721E9">
        <w:t xml:space="preserve"> настоящего раздела</w:t>
      </w:r>
      <w:r w:rsidR="005661E8" w:rsidRPr="00A721E9">
        <w:t>;</w:t>
      </w:r>
    </w:p>
    <w:p w:rsidR="005661E8" w:rsidRPr="00A721E9" w:rsidRDefault="001649DD" w:rsidP="00BA3E60">
      <w:pPr>
        <w:pStyle w:val="ConsPlusNormal"/>
        <w:ind w:firstLine="709"/>
        <w:jc w:val="both"/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СП</m:t>
            </m:r>
          </m:e>
          <m:sub>
            <m:r>
              <w:rPr>
                <w:rFonts w:ascii="Cambria Math" w:hAnsi="Cambria Math"/>
              </w:rPr>
              <m:t>КД</m:t>
            </m:r>
          </m:sub>
        </m:sSub>
      </m:oMath>
      <w:r w:rsidR="005661E8" w:rsidRPr="00A721E9">
        <w:t xml:space="preserve"> - стоимость проекта, предусмотренная конкурсной документацией.</w:t>
      </w:r>
    </w:p>
    <w:p w:rsidR="00EE0E82" w:rsidRPr="00A721E9" w:rsidRDefault="00EE0E82" w:rsidP="00EE0E82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6</w:t>
      </w:r>
      <w:r w:rsidRPr="00A721E9">
        <w:rPr>
          <w:rFonts w:ascii="Times New Roman" w:hAnsi="Times New Roman"/>
          <w:sz w:val="28"/>
          <w:szCs w:val="24"/>
        </w:rPr>
        <w:t>. В случае уменьшения стоимости проекта в Соглашение вносятся изменения путем заключения дополнительного соглашения, в котором устанавливаются размер субсидии и минимальные объемы финансирования проекта по каждому из источников финансирования, рассчитанн</w:t>
      </w:r>
      <w:r w:rsidR="009553C0">
        <w:rPr>
          <w:rFonts w:ascii="Times New Roman" w:hAnsi="Times New Roman"/>
          <w:sz w:val="28"/>
          <w:szCs w:val="24"/>
        </w:rPr>
        <w:t xml:space="preserve">ые по </w:t>
      </w:r>
      <w:r w:rsidR="004922A9">
        <w:rPr>
          <w:rFonts w:ascii="Times New Roman" w:hAnsi="Times New Roman"/>
          <w:sz w:val="28"/>
          <w:szCs w:val="24"/>
        </w:rPr>
        <w:t>формулам, предусмотренным</w:t>
      </w:r>
      <w:r w:rsidR="009553C0">
        <w:rPr>
          <w:rFonts w:ascii="Times New Roman" w:hAnsi="Times New Roman"/>
          <w:sz w:val="28"/>
          <w:szCs w:val="24"/>
        </w:rPr>
        <w:t xml:space="preserve"> пункт</w:t>
      </w:r>
      <w:r w:rsidR="004922A9">
        <w:rPr>
          <w:rFonts w:ascii="Times New Roman" w:hAnsi="Times New Roman"/>
          <w:sz w:val="28"/>
          <w:szCs w:val="24"/>
        </w:rPr>
        <w:t>ами</w:t>
      </w:r>
      <w:r w:rsidR="009553C0">
        <w:rPr>
          <w:rFonts w:ascii="Times New Roman" w:hAnsi="Times New Roman"/>
          <w:sz w:val="28"/>
          <w:szCs w:val="24"/>
        </w:rPr>
        <w:t xml:space="preserve"> 4</w:t>
      </w:r>
      <w:r w:rsidR="00854454">
        <w:rPr>
          <w:rFonts w:ascii="Times New Roman" w:hAnsi="Times New Roman"/>
          <w:sz w:val="28"/>
          <w:szCs w:val="24"/>
        </w:rPr>
        <w:t>4</w:t>
      </w:r>
      <w:r w:rsidR="00CA2DA6">
        <w:rPr>
          <w:rFonts w:ascii="Times New Roman" w:hAnsi="Times New Roman"/>
          <w:sz w:val="28"/>
          <w:szCs w:val="24"/>
        </w:rPr>
        <w:t>, 4</w:t>
      </w:r>
      <w:r w:rsidR="00854454">
        <w:rPr>
          <w:rFonts w:ascii="Times New Roman" w:hAnsi="Times New Roman"/>
          <w:sz w:val="28"/>
          <w:szCs w:val="24"/>
        </w:rPr>
        <w:t>5</w:t>
      </w:r>
      <w:r w:rsidRPr="00A721E9">
        <w:rPr>
          <w:rFonts w:ascii="Times New Roman" w:hAnsi="Times New Roman"/>
          <w:sz w:val="28"/>
          <w:szCs w:val="24"/>
        </w:rPr>
        <w:t xml:space="preserve"> настоящего раздела</w:t>
      </w:r>
      <w:r w:rsidR="004922A9">
        <w:rPr>
          <w:rFonts w:ascii="Times New Roman" w:hAnsi="Times New Roman"/>
          <w:sz w:val="28"/>
          <w:szCs w:val="24"/>
        </w:rPr>
        <w:t>.</w:t>
      </w:r>
      <w:r w:rsidRPr="00A721E9">
        <w:rPr>
          <w:rFonts w:ascii="Times New Roman" w:hAnsi="Times New Roman"/>
          <w:sz w:val="28"/>
          <w:szCs w:val="24"/>
        </w:rPr>
        <w:t xml:space="preserve"> В этом случае уменьшение размера субсидии осуществляется без внесения изменений в постановление Правительства Тверской области о распределении субсидий.</w:t>
      </w:r>
    </w:p>
    <w:p w:rsidR="00EE0E82" w:rsidRPr="00A721E9" w:rsidRDefault="00EE0E82" w:rsidP="00EE0E82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7</w:t>
      </w:r>
      <w:r w:rsidRPr="00A721E9">
        <w:rPr>
          <w:rFonts w:ascii="Times New Roman" w:hAnsi="Times New Roman"/>
          <w:sz w:val="28"/>
          <w:szCs w:val="24"/>
        </w:rPr>
        <w:t>. В случае представления главному распорядителю получателем</w:t>
      </w:r>
      <w:r w:rsidR="002C66F5">
        <w:rPr>
          <w:rFonts w:ascii="Times New Roman" w:hAnsi="Times New Roman"/>
          <w:sz w:val="28"/>
          <w:szCs w:val="24"/>
        </w:rPr>
        <w:t xml:space="preserve"> субсидии</w:t>
      </w:r>
      <w:r w:rsidRPr="00A721E9">
        <w:rPr>
          <w:rFonts w:ascii="Times New Roman" w:hAnsi="Times New Roman"/>
          <w:sz w:val="28"/>
          <w:szCs w:val="24"/>
        </w:rPr>
        <w:t xml:space="preserve"> </w:t>
      </w:r>
      <w:r w:rsidR="001645FC">
        <w:rPr>
          <w:rFonts w:ascii="Times New Roman" w:hAnsi="Times New Roman"/>
          <w:sz w:val="28"/>
          <w:szCs w:val="24"/>
        </w:rPr>
        <w:t xml:space="preserve">копий </w:t>
      </w:r>
      <w:r w:rsidR="001645FC" w:rsidRPr="00A721E9">
        <w:rPr>
          <w:rFonts w:ascii="Times New Roman" w:hAnsi="Times New Roman"/>
          <w:sz w:val="28"/>
          <w:szCs w:val="24"/>
        </w:rPr>
        <w:t xml:space="preserve">документов, </w:t>
      </w:r>
      <w:r w:rsidR="001645FC">
        <w:rPr>
          <w:rFonts w:ascii="Times New Roman" w:hAnsi="Times New Roman"/>
          <w:sz w:val="28"/>
          <w:szCs w:val="24"/>
        </w:rPr>
        <w:t>заверенных в установленном порядке,</w:t>
      </w:r>
      <w:r w:rsidRPr="00A721E9">
        <w:rPr>
          <w:rFonts w:ascii="Times New Roman" w:hAnsi="Times New Roman"/>
          <w:sz w:val="28"/>
          <w:szCs w:val="24"/>
        </w:rPr>
        <w:t xml:space="preserve"> подтверждающих фактическое перечисление за поставленные товары, выполненные работы, оказанные услуги в рамках реализации проекта средств местного бюджета в объеме, превышающем минимальный объем финансирования проекта, установленный Соглашением, субсидия подлежит перечислению получателю </w:t>
      </w:r>
      <w:r w:rsidR="002C66F5">
        <w:rPr>
          <w:rFonts w:ascii="Times New Roman" w:hAnsi="Times New Roman"/>
          <w:sz w:val="28"/>
          <w:szCs w:val="24"/>
        </w:rPr>
        <w:t xml:space="preserve">субсидии </w:t>
      </w:r>
      <w:r w:rsidRPr="00A721E9">
        <w:rPr>
          <w:rFonts w:ascii="Times New Roman" w:hAnsi="Times New Roman"/>
          <w:sz w:val="28"/>
          <w:szCs w:val="24"/>
        </w:rPr>
        <w:t>в объеме, установленном Соглашением.</w:t>
      </w:r>
    </w:p>
    <w:p w:rsidR="00C13422" w:rsidRPr="00A721E9" w:rsidRDefault="00C13422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 xml:space="preserve">Раздел </w:t>
      </w:r>
      <w:r w:rsidRPr="00A721E9">
        <w:rPr>
          <w:rFonts w:ascii="Times New Roman" w:hAnsi="Times New Roman"/>
          <w:sz w:val="28"/>
          <w:szCs w:val="24"/>
          <w:lang w:val="en-US"/>
        </w:rPr>
        <w:t>V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Контроль за целевым</w:t>
      </w:r>
      <w:r w:rsidR="00D6634C" w:rsidRPr="00A721E9">
        <w:rPr>
          <w:rFonts w:ascii="Times New Roman" w:hAnsi="Times New Roman"/>
          <w:sz w:val="28"/>
          <w:szCs w:val="24"/>
        </w:rPr>
        <w:t xml:space="preserve"> и эффективным</w:t>
      </w:r>
      <w:r w:rsidRPr="00A721E9">
        <w:rPr>
          <w:rFonts w:ascii="Times New Roman" w:hAnsi="Times New Roman"/>
          <w:sz w:val="28"/>
          <w:szCs w:val="24"/>
        </w:rPr>
        <w:t xml:space="preserve"> использованием субсидий</w:t>
      </w:r>
    </w:p>
    <w:p w:rsidR="00963ABC" w:rsidRPr="00A721E9" w:rsidRDefault="00963ABC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63ABC" w:rsidRPr="00A721E9" w:rsidRDefault="00EE0E82" w:rsidP="00963AB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8</w:t>
      </w:r>
      <w:r w:rsidR="00963ABC" w:rsidRPr="00A721E9">
        <w:rPr>
          <w:rFonts w:ascii="Times New Roman" w:hAnsi="Times New Roman"/>
          <w:sz w:val="28"/>
          <w:szCs w:val="24"/>
        </w:rPr>
        <w:t xml:space="preserve">. Контроль за целевым и эффективным использованием субсидий и соблюдением </w:t>
      </w:r>
      <w:r w:rsidRPr="00A721E9">
        <w:rPr>
          <w:rFonts w:ascii="Times New Roman" w:hAnsi="Times New Roman"/>
          <w:sz w:val="28"/>
          <w:szCs w:val="24"/>
        </w:rPr>
        <w:t>городскими округами</w:t>
      </w:r>
      <w:r w:rsidR="00963ABC" w:rsidRPr="00A721E9">
        <w:rPr>
          <w:rFonts w:ascii="Times New Roman" w:hAnsi="Times New Roman"/>
          <w:sz w:val="28"/>
          <w:szCs w:val="24"/>
        </w:rPr>
        <w:t xml:space="preserve"> условий предоставления </w:t>
      </w:r>
      <w:r w:rsidR="001645FC">
        <w:rPr>
          <w:rFonts w:ascii="Times New Roman" w:hAnsi="Times New Roman"/>
          <w:sz w:val="28"/>
          <w:szCs w:val="24"/>
        </w:rPr>
        <w:t xml:space="preserve">и расходования </w:t>
      </w:r>
      <w:r w:rsidR="00963ABC" w:rsidRPr="00A721E9">
        <w:rPr>
          <w:rFonts w:ascii="Times New Roman" w:hAnsi="Times New Roman"/>
          <w:sz w:val="28"/>
          <w:szCs w:val="24"/>
        </w:rPr>
        <w:t>субсидий осуществля</w:t>
      </w:r>
      <w:r w:rsidR="001645FC">
        <w:rPr>
          <w:rFonts w:ascii="Times New Roman" w:hAnsi="Times New Roman"/>
          <w:sz w:val="28"/>
          <w:szCs w:val="24"/>
        </w:rPr>
        <w:t>е</w:t>
      </w:r>
      <w:r w:rsidR="00963ABC" w:rsidRPr="00A721E9">
        <w:rPr>
          <w:rFonts w:ascii="Times New Roman" w:hAnsi="Times New Roman"/>
          <w:sz w:val="28"/>
          <w:szCs w:val="24"/>
        </w:rPr>
        <w:t>т главный распорядитель.</w:t>
      </w:r>
    </w:p>
    <w:p w:rsidR="00F24A1C" w:rsidRPr="00A721E9" w:rsidRDefault="00BD16E1" w:rsidP="00504BB7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721E9">
        <w:rPr>
          <w:rFonts w:ascii="Times New Roman" w:hAnsi="Times New Roman"/>
          <w:sz w:val="28"/>
          <w:szCs w:val="24"/>
        </w:rPr>
        <w:t>4</w:t>
      </w:r>
      <w:r w:rsidR="00854454">
        <w:rPr>
          <w:rFonts w:ascii="Times New Roman" w:hAnsi="Times New Roman"/>
          <w:sz w:val="28"/>
          <w:szCs w:val="24"/>
        </w:rPr>
        <w:t>9</w:t>
      </w:r>
      <w:r w:rsidR="00F24A1C" w:rsidRPr="00A721E9">
        <w:rPr>
          <w:rFonts w:ascii="Times New Roman" w:hAnsi="Times New Roman"/>
          <w:sz w:val="28"/>
          <w:szCs w:val="24"/>
        </w:rPr>
        <w:t xml:space="preserve">. </w:t>
      </w:r>
      <w:r w:rsidR="00504BB7" w:rsidRPr="00A721E9">
        <w:rPr>
          <w:rFonts w:ascii="Times New Roman" w:hAnsi="Times New Roman"/>
          <w:sz w:val="28"/>
          <w:szCs w:val="24"/>
        </w:rPr>
        <w:t>Получатели</w:t>
      </w:r>
      <w:r w:rsidR="000C7B3E" w:rsidRPr="00A721E9">
        <w:rPr>
          <w:rFonts w:ascii="Times New Roman" w:hAnsi="Times New Roman"/>
          <w:sz w:val="28"/>
          <w:szCs w:val="24"/>
        </w:rPr>
        <w:t xml:space="preserve"> </w:t>
      </w:r>
      <w:r w:rsidR="002C66F5">
        <w:rPr>
          <w:rFonts w:ascii="Times New Roman" w:hAnsi="Times New Roman"/>
          <w:sz w:val="28"/>
          <w:szCs w:val="24"/>
        </w:rPr>
        <w:t xml:space="preserve">субсидий </w:t>
      </w:r>
      <w:r w:rsidR="000C7B3E" w:rsidRPr="00A721E9">
        <w:rPr>
          <w:rFonts w:ascii="Times New Roman" w:hAnsi="Times New Roman"/>
          <w:sz w:val="28"/>
          <w:szCs w:val="24"/>
        </w:rPr>
        <w:t xml:space="preserve">в срок до </w:t>
      </w:r>
      <w:r w:rsidR="00504BB7" w:rsidRPr="00A721E9">
        <w:rPr>
          <w:rFonts w:ascii="Times New Roman" w:hAnsi="Times New Roman"/>
          <w:sz w:val="28"/>
          <w:szCs w:val="24"/>
        </w:rPr>
        <w:t xml:space="preserve">31 декабря года, в котором предусмотрено предоставление субсидий </w:t>
      </w:r>
      <w:r w:rsidR="000C7B3E" w:rsidRPr="00A721E9">
        <w:rPr>
          <w:rFonts w:ascii="Times New Roman" w:hAnsi="Times New Roman"/>
          <w:sz w:val="28"/>
          <w:szCs w:val="24"/>
        </w:rPr>
        <w:t xml:space="preserve">представляют главному распорядителю отчеты об использовании субсидий по форме согласно приложению к настоящему </w:t>
      </w:r>
      <w:r w:rsidR="00D6634C" w:rsidRPr="00A721E9">
        <w:rPr>
          <w:rFonts w:ascii="Times New Roman" w:hAnsi="Times New Roman"/>
          <w:sz w:val="28"/>
          <w:szCs w:val="24"/>
        </w:rPr>
        <w:t>П</w:t>
      </w:r>
      <w:r w:rsidR="000C7B3E" w:rsidRPr="00A721E9">
        <w:rPr>
          <w:rFonts w:ascii="Times New Roman" w:hAnsi="Times New Roman"/>
          <w:sz w:val="28"/>
          <w:szCs w:val="24"/>
        </w:rPr>
        <w:t>орядку</w:t>
      </w:r>
      <w:r w:rsidR="00F24A1C" w:rsidRPr="00A721E9">
        <w:rPr>
          <w:rFonts w:ascii="Times New Roman" w:hAnsi="Times New Roman"/>
          <w:sz w:val="28"/>
          <w:szCs w:val="24"/>
        </w:rPr>
        <w:t>.</w:t>
      </w:r>
    </w:p>
    <w:p w:rsidR="00F24A1C" w:rsidRPr="00A721E9" w:rsidRDefault="00854454" w:rsidP="00F24A1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50</w:t>
      </w:r>
      <w:r w:rsidR="00F24A1C" w:rsidRPr="00A721E9">
        <w:rPr>
          <w:rFonts w:ascii="Times New Roman" w:hAnsi="Times New Roman"/>
          <w:sz w:val="28"/>
          <w:szCs w:val="24"/>
        </w:rPr>
        <w:t xml:space="preserve">. Неиспользованные в текущем финансовом году остатки средств субсидии подлежат возврату в областной бюджет Тверской области в </w:t>
      </w:r>
      <w:r w:rsidR="000C7B3E" w:rsidRPr="00A721E9">
        <w:rPr>
          <w:rFonts w:ascii="Times New Roman" w:hAnsi="Times New Roman"/>
          <w:sz w:val="28"/>
          <w:szCs w:val="24"/>
        </w:rPr>
        <w:t>соответствии с бюджетным законодательством</w:t>
      </w:r>
      <w:r w:rsidR="00F24A1C" w:rsidRPr="00A721E9">
        <w:rPr>
          <w:rFonts w:ascii="Times New Roman" w:hAnsi="Times New Roman"/>
          <w:sz w:val="28"/>
          <w:szCs w:val="24"/>
        </w:rPr>
        <w:t>.</w:t>
      </w:r>
    </w:p>
    <w:p w:rsidR="00885D51" w:rsidRPr="00885D51" w:rsidRDefault="00177679" w:rsidP="00885D5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</w:t>
      </w:r>
      <w:r w:rsidR="00854454">
        <w:rPr>
          <w:rFonts w:ascii="Times New Roman" w:hAnsi="Times New Roman"/>
          <w:sz w:val="28"/>
          <w:szCs w:val="24"/>
        </w:rPr>
        <w:t>1</w:t>
      </w:r>
      <w:r w:rsidR="004E625A" w:rsidRPr="00A721E9">
        <w:rPr>
          <w:rFonts w:ascii="Times New Roman" w:hAnsi="Times New Roman"/>
          <w:sz w:val="28"/>
          <w:szCs w:val="24"/>
        </w:rPr>
        <w:t xml:space="preserve">. </w:t>
      </w:r>
      <w:r w:rsidR="00885D51">
        <w:rPr>
          <w:rFonts w:ascii="Times New Roman" w:hAnsi="Times New Roman"/>
          <w:sz w:val="28"/>
          <w:szCs w:val="24"/>
        </w:rPr>
        <w:t>В</w:t>
      </w:r>
      <w:r w:rsidR="00885D51" w:rsidRPr="00885D51">
        <w:rPr>
          <w:rFonts w:ascii="Times New Roman" w:hAnsi="Times New Roman"/>
          <w:sz w:val="28"/>
          <w:szCs w:val="24"/>
        </w:rPr>
        <w:t xml:space="preserve"> случае установления факта нецелевого использования </w:t>
      </w:r>
      <w:r w:rsidR="00885D51">
        <w:rPr>
          <w:rFonts w:ascii="Times New Roman" w:hAnsi="Times New Roman"/>
          <w:sz w:val="28"/>
          <w:szCs w:val="24"/>
        </w:rPr>
        <w:t>городскими округами</w:t>
      </w:r>
      <w:r w:rsidR="00885D51" w:rsidRPr="00885D51">
        <w:rPr>
          <w:rFonts w:ascii="Times New Roman" w:hAnsi="Times New Roman"/>
          <w:sz w:val="28"/>
          <w:szCs w:val="24"/>
        </w:rPr>
        <w:t xml:space="preserve"> субсидий применяются бюджетные меры принуждения в соответствии с бюджетным законодательством.</w:t>
      </w:r>
    </w:p>
    <w:p w:rsidR="00963ABC" w:rsidRPr="00A721E9" w:rsidRDefault="006C1012" w:rsidP="00885D5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</w:t>
      </w:r>
      <w:r w:rsidR="00854454">
        <w:rPr>
          <w:rFonts w:ascii="Times New Roman" w:hAnsi="Times New Roman"/>
          <w:sz w:val="28"/>
          <w:szCs w:val="24"/>
        </w:rPr>
        <w:t>2</w:t>
      </w:r>
      <w:r w:rsidR="00885D51" w:rsidRPr="00885D51">
        <w:rPr>
          <w:rFonts w:ascii="Times New Roman" w:hAnsi="Times New Roman"/>
          <w:sz w:val="28"/>
          <w:szCs w:val="24"/>
        </w:rPr>
        <w:t>. В случае установления факта несоблюдения требований, установленных настоящим Порядком и Соглашением, представления недостоверных сведений и документов полученные субсидии подлежат возврату в доход областного бюджета Тверской области.</w:t>
      </w:r>
    </w:p>
    <w:p w:rsidR="00A01B15" w:rsidRPr="00A721E9" w:rsidRDefault="00A01B15">
      <w:pPr>
        <w:rPr>
          <w:rFonts w:ascii="Times New Roman" w:hAnsi="Times New Roman"/>
          <w:sz w:val="24"/>
          <w:szCs w:val="24"/>
        </w:rPr>
        <w:sectPr w:rsidR="00A01B15" w:rsidRPr="00A721E9" w:rsidSect="001649DD">
          <w:headerReference w:type="default" r:id="rId8"/>
          <w:headerReference w:type="first" r:id="rId9"/>
          <w:pgSz w:w="11906" w:h="16838" w:code="9"/>
          <w:pgMar w:top="1134" w:right="851" w:bottom="851" w:left="1701" w:header="709" w:footer="709" w:gutter="0"/>
          <w:pgNumType w:start="1"/>
          <w:cols w:space="708"/>
          <w:docGrid w:linePitch="360"/>
        </w:sectPr>
      </w:pPr>
    </w:p>
    <w:p w:rsidR="00394601" w:rsidRPr="00A721E9" w:rsidRDefault="00394601" w:rsidP="00E259F8">
      <w:pPr>
        <w:tabs>
          <w:tab w:val="left" w:pos="1114"/>
        </w:tabs>
        <w:spacing w:after="0" w:line="240" w:lineRule="auto"/>
        <w:ind w:left="8222"/>
        <w:jc w:val="both"/>
        <w:rPr>
          <w:rFonts w:ascii="Times New Roman" w:hAnsi="Times New Roman"/>
          <w:sz w:val="28"/>
          <w:szCs w:val="28"/>
        </w:rPr>
      </w:pPr>
      <w:r w:rsidRPr="00A721E9">
        <w:rPr>
          <w:rFonts w:ascii="Times New Roman" w:hAnsi="Times New Roman"/>
          <w:sz w:val="28"/>
          <w:szCs w:val="28"/>
        </w:rPr>
        <w:t>Приложение</w:t>
      </w:r>
    </w:p>
    <w:p w:rsidR="00394601" w:rsidRPr="00A721E9" w:rsidRDefault="00394601" w:rsidP="008D2408">
      <w:pPr>
        <w:tabs>
          <w:tab w:val="left" w:pos="1114"/>
        </w:tabs>
        <w:spacing w:after="0" w:line="240" w:lineRule="auto"/>
        <w:ind w:left="8222"/>
        <w:rPr>
          <w:rFonts w:ascii="Times New Roman" w:hAnsi="Times New Roman"/>
          <w:sz w:val="24"/>
          <w:szCs w:val="24"/>
        </w:rPr>
      </w:pPr>
      <w:r w:rsidRPr="00A721E9">
        <w:rPr>
          <w:rFonts w:ascii="Times New Roman" w:hAnsi="Times New Roman"/>
          <w:sz w:val="28"/>
          <w:szCs w:val="28"/>
        </w:rPr>
        <w:t xml:space="preserve">к Порядку </w:t>
      </w:r>
      <w:r w:rsidR="00B8427C" w:rsidRPr="00A721E9">
        <w:rPr>
          <w:rFonts w:ascii="Times New Roman" w:hAnsi="Times New Roman"/>
          <w:sz w:val="28"/>
          <w:szCs w:val="28"/>
        </w:rPr>
        <w:t xml:space="preserve">предоставления из областного бюджета Тверской области бюджетам муниципальных образований Тверской области субсидий </w:t>
      </w:r>
      <w:r w:rsidR="008D2408" w:rsidRPr="00A721E9">
        <w:rPr>
          <w:rFonts w:ascii="Times New Roman" w:hAnsi="Times New Roman"/>
          <w:sz w:val="28"/>
          <w:szCs w:val="24"/>
        </w:rPr>
        <w:t>на реализацию программ по поддержке местных инициатив в Тверской области на территории городских округов Тверской области</w:t>
      </w:r>
    </w:p>
    <w:p w:rsidR="008D2408" w:rsidRPr="00A721E9" w:rsidRDefault="008D2408" w:rsidP="00394601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3C92" w:rsidRPr="00A721E9" w:rsidRDefault="00423C92" w:rsidP="00423C92">
      <w:pPr>
        <w:pStyle w:val="ConsPlusNormal"/>
        <w:jc w:val="center"/>
      </w:pPr>
      <w:r w:rsidRPr="00A721E9">
        <w:t>Отчет</w:t>
      </w:r>
    </w:p>
    <w:p w:rsidR="00423C92" w:rsidRPr="00A721E9" w:rsidRDefault="00423C92" w:rsidP="00423C92">
      <w:pPr>
        <w:pStyle w:val="ConsPlusNormal"/>
        <w:jc w:val="center"/>
      </w:pPr>
      <w:r w:rsidRPr="00A721E9">
        <w:t>об использовании субсидий на реализацию программ</w:t>
      </w:r>
    </w:p>
    <w:p w:rsidR="00423C92" w:rsidRPr="00A721E9" w:rsidRDefault="00423C92" w:rsidP="00423C92">
      <w:pPr>
        <w:pStyle w:val="ConsPlusNormal"/>
        <w:jc w:val="center"/>
      </w:pPr>
      <w:r w:rsidRPr="00A721E9">
        <w:t>по поддержке местных инициатив в Тверской области на территории городских округов Тверской области</w:t>
      </w:r>
    </w:p>
    <w:p w:rsidR="00423C92" w:rsidRPr="00A721E9" w:rsidRDefault="00423C92" w:rsidP="00423C92">
      <w:pPr>
        <w:pStyle w:val="ConsPlusNormal"/>
        <w:jc w:val="center"/>
      </w:pPr>
      <w:r w:rsidRPr="00A721E9">
        <w:t>за 20__ год</w:t>
      </w:r>
    </w:p>
    <w:p w:rsidR="00423C92" w:rsidRPr="00A721E9" w:rsidRDefault="00423C92" w:rsidP="00394601">
      <w:pPr>
        <w:tabs>
          <w:tab w:val="left" w:pos="11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3C92" w:rsidRPr="00A721E9" w:rsidRDefault="00423C92" w:rsidP="00423C92">
      <w:pPr>
        <w:pStyle w:val="ConsPlusNormal"/>
        <w:ind w:firstLine="540"/>
        <w:jc w:val="both"/>
      </w:pPr>
      <w:r w:rsidRPr="00A721E9">
        <w:t>Наименование городского округа Тверской области:</w:t>
      </w:r>
    </w:p>
    <w:p w:rsidR="00423C92" w:rsidRPr="00A721E9" w:rsidRDefault="00423C92" w:rsidP="00423C92">
      <w:pPr>
        <w:pStyle w:val="ConsPlusNormal"/>
        <w:ind w:firstLine="540"/>
        <w:jc w:val="both"/>
      </w:pPr>
      <w:r w:rsidRPr="00A721E9">
        <w:t>Регистрационный номер конкурсной документации:</w:t>
      </w:r>
    </w:p>
    <w:p w:rsidR="00423C92" w:rsidRPr="00A721E9" w:rsidRDefault="00423C92" w:rsidP="00423C92">
      <w:pPr>
        <w:pStyle w:val="ConsPlusNormal"/>
        <w:ind w:firstLine="540"/>
        <w:jc w:val="both"/>
      </w:pPr>
      <w:r w:rsidRPr="00A721E9">
        <w:t>Номер соглашения:</w:t>
      </w:r>
    </w:p>
    <w:p w:rsidR="00423C92" w:rsidRPr="00A721E9" w:rsidRDefault="00423C92" w:rsidP="00423C92">
      <w:pPr>
        <w:pStyle w:val="ConsPlusNormal"/>
        <w:ind w:firstLine="540"/>
        <w:jc w:val="both"/>
      </w:pPr>
      <w:r w:rsidRPr="00A721E9">
        <w:t>Наименование проекта:</w:t>
      </w:r>
    </w:p>
    <w:p w:rsidR="00423C92" w:rsidRPr="00A721E9" w:rsidRDefault="00423C92" w:rsidP="00423C92">
      <w:pPr>
        <w:pStyle w:val="ConsPlusNormal"/>
        <w:ind w:firstLine="540"/>
        <w:jc w:val="both"/>
      </w:pPr>
      <w:r w:rsidRPr="00A721E9">
        <w:t>Размер субсидии на реализацию программ по поддержке местных инициатив в Тверской области на территории городских округов Тверской области из областного бюджета Тверской области, предусмотренный соглашением: __________________ руб. ________ коп.</w:t>
      </w:r>
    </w:p>
    <w:p w:rsidR="00423C92" w:rsidRPr="00A721E9" w:rsidRDefault="00423C92" w:rsidP="00423C92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2948"/>
        <w:gridCol w:w="2778"/>
        <w:gridCol w:w="2324"/>
        <w:gridCol w:w="2381"/>
        <w:gridCol w:w="2494"/>
      </w:tblGrid>
      <w:tr w:rsidR="00423C92" w:rsidRPr="00A721E9" w:rsidTr="005E14FD">
        <w:tc>
          <w:tcPr>
            <w:tcW w:w="658" w:type="dxa"/>
            <w:vMerge w:val="restart"/>
          </w:tcPr>
          <w:p w:rsidR="00423C92" w:rsidRPr="00A721E9" w:rsidRDefault="001645FC" w:rsidP="005E14FD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423C92" w:rsidRPr="00A721E9">
              <w:rPr>
                <w:sz w:val="22"/>
              </w:rPr>
              <w:t xml:space="preserve"> п/п</w:t>
            </w:r>
          </w:p>
        </w:tc>
        <w:tc>
          <w:tcPr>
            <w:tcW w:w="2948" w:type="dxa"/>
            <w:vMerge w:val="restart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Платежные документы, номера и даты платежных документов, подтверждающие оплату за поставленные товары, выполненные работы, оказанные услуги за счет субсидий из областного бюджета Тверской области</w:t>
            </w:r>
          </w:p>
        </w:tc>
        <w:tc>
          <w:tcPr>
            <w:tcW w:w="2778" w:type="dxa"/>
            <w:vMerge w:val="restart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Сумма оплаты за поставленные товары, выполненные работы, оказанные услуги в соответствии с платежным документом, рублей</w:t>
            </w:r>
          </w:p>
        </w:tc>
        <w:tc>
          <w:tcPr>
            <w:tcW w:w="2324" w:type="dxa"/>
            <w:vMerge w:val="restart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Код классификации расходов местного бюджета</w:t>
            </w:r>
          </w:p>
        </w:tc>
        <w:tc>
          <w:tcPr>
            <w:tcW w:w="4875" w:type="dxa"/>
            <w:gridSpan w:val="2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Информация о назначении платежа</w:t>
            </w:r>
          </w:p>
        </w:tc>
      </w:tr>
      <w:tr w:rsidR="00423C92" w:rsidRPr="00A721E9" w:rsidTr="005E14FD">
        <w:tc>
          <w:tcPr>
            <w:tcW w:w="658" w:type="dxa"/>
            <w:vMerge/>
          </w:tcPr>
          <w:p w:rsidR="00423C92" w:rsidRPr="00A721E9" w:rsidRDefault="00423C92" w:rsidP="005E14FD"/>
        </w:tc>
        <w:tc>
          <w:tcPr>
            <w:tcW w:w="2948" w:type="dxa"/>
            <w:vMerge/>
          </w:tcPr>
          <w:p w:rsidR="00423C92" w:rsidRPr="00A721E9" w:rsidRDefault="00423C92" w:rsidP="005E14FD"/>
        </w:tc>
        <w:tc>
          <w:tcPr>
            <w:tcW w:w="2778" w:type="dxa"/>
            <w:vMerge/>
          </w:tcPr>
          <w:p w:rsidR="00423C92" w:rsidRPr="00A721E9" w:rsidRDefault="00423C92" w:rsidP="005E14FD"/>
        </w:tc>
        <w:tc>
          <w:tcPr>
            <w:tcW w:w="2324" w:type="dxa"/>
            <w:vMerge/>
          </w:tcPr>
          <w:p w:rsidR="00423C92" w:rsidRPr="00A721E9" w:rsidRDefault="00423C92" w:rsidP="005E14FD"/>
        </w:tc>
        <w:tc>
          <w:tcPr>
            <w:tcW w:w="2381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наименование исполнителя (исполнителей) контракта (договора), по которому проводится оплата</w:t>
            </w:r>
          </w:p>
        </w:tc>
        <w:tc>
          <w:tcPr>
            <w:tcW w:w="2494" w:type="dxa"/>
          </w:tcPr>
          <w:p w:rsidR="00423C92" w:rsidRPr="00A721E9" w:rsidRDefault="00423C92" w:rsidP="001645FC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номер и дата контракта (договора), по которому проводится оплата</w:t>
            </w:r>
          </w:p>
        </w:tc>
      </w:tr>
      <w:tr w:rsidR="00423C92" w:rsidRPr="00E706E2" w:rsidTr="005E14FD">
        <w:tc>
          <w:tcPr>
            <w:tcW w:w="658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1</w:t>
            </w:r>
          </w:p>
        </w:tc>
        <w:tc>
          <w:tcPr>
            <w:tcW w:w="2948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2</w:t>
            </w:r>
          </w:p>
        </w:tc>
        <w:tc>
          <w:tcPr>
            <w:tcW w:w="2778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3</w:t>
            </w:r>
          </w:p>
        </w:tc>
        <w:tc>
          <w:tcPr>
            <w:tcW w:w="2324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4</w:t>
            </w:r>
          </w:p>
        </w:tc>
        <w:tc>
          <w:tcPr>
            <w:tcW w:w="2381" w:type="dxa"/>
          </w:tcPr>
          <w:p w:rsidR="00423C92" w:rsidRPr="00A721E9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5</w:t>
            </w:r>
          </w:p>
        </w:tc>
        <w:tc>
          <w:tcPr>
            <w:tcW w:w="2494" w:type="dxa"/>
          </w:tcPr>
          <w:p w:rsidR="00423C92" w:rsidRPr="00E706E2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A721E9">
              <w:rPr>
                <w:sz w:val="22"/>
              </w:rPr>
              <w:t>6</w:t>
            </w:r>
          </w:p>
        </w:tc>
      </w:tr>
      <w:tr w:rsidR="00423C92" w:rsidRPr="00E706E2" w:rsidTr="005E14FD">
        <w:tc>
          <w:tcPr>
            <w:tcW w:w="65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94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77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2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81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49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</w:tr>
      <w:tr w:rsidR="00423C92" w:rsidRPr="00E706E2" w:rsidTr="005E14FD">
        <w:tc>
          <w:tcPr>
            <w:tcW w:w="65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94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77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2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81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49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</w:tr>
      <w:tr w:rsidR="00423C92" w:rsidRPr="00E706E2" w:rsidTr="005E14FD">
        <w:tc>
          <w:tcPr>
            <w:tcW w:w="65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94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77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2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81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49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</w:tr>
      <w:tr w:rsidR="00423C92" w:rsidRPr="00E706E2" w:rsidTr="005E14FD">
        <w:tc>
          <w:tcPr>
            <w:tcW w:w="65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94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  <w:r w:rsidRPr="00E706E2">
              <w:rPr>
                <w:sz w:val="22"/>
              </w:rPr>
              <w:t>Итого</w:t>
            </w:r>
          </w:p>
        </w:tc>
        <w:tc>
          <w:tcPr>
            <w:tcW w:w="2778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24" w:type="dxa"/>
          </w:tcPr>
          <w:p w:rsidR="00423C92" w:rsidRPr="00E706E2" w:rsidRDefault="00423C92" w:rsidP="005E14FD">
            <w:pPr>
              <w:pStyle w:val="ConsPlusNormal"/>
              <w:rPr>
                <w:sz w:val="22"/>
              </w:rPr>
            </w:pPr>
          </w:p>
        </w:tc>
        <w:tc>
          <w:tcPr>
            <w:tcW w:w="2381" w:type="dxa"/>
          </w:tcPr>
          <w:p w:rsidR="00423C92" w:rsidRPr="00E706E2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E706E2">
              <w:rPr>
                <w:sz w:val="22"/>
              </w:rPr>
              <w:t>X</w:t>
            </w:r>
          </w:p>
        </w:tc>
        <w:tc>
          <w:tcPr>
            <w:tcW w:w="2494" w:type="dxa"/>
          </w:tcPr>
          <w:p w:rsidR="00423C92" w:rsidRPr="00E706E2" w:rsidRDefault="00423C92" w:rsidP="005E14FD">
            <w:pPr>
              <w:pStyle w:val="ConsPlusNormal"/>
              <w:jc w:val="center"/>
              <w:rPr>
                <w:sz w:val="22"/>
              </w:rPr>
            </w:pPr>
            <w:r w:rsidRPr="00E706E2">
              <w:rPr>
                <w:sz w:val="22"/>
              </w:rPr>
              <w:t>X</w:t>
            </w:r>
          </w:p>
        </w:tc>
      </w:tr>
    </w:tbl>
    <w:p w:rsidR="00423C92" w:rsidRPr="001645FC" w:rsidRDefault="00423C92" w:rsidP="00423C92">
      <w:pPr>
        <w:pStyle w:val="ConsPlusNormal"/>
        <w:jc w:val="both"/>
      </w:pPr>
    </w:p>
    <w:p w:rsidR="00423C92" w:rsidRPr="001645FC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45FC">
        <w:rPr>
          <w:rFonts w:ascii="Times New Roman" w:hAnsi="Times New Roman" w:cs="Times New Roman"/>
          <w:sz w:val="28"/>
          <w:szCs w:val="28"/>
        </w:rPr>
        <w:t xml:space="preserve">    Глава администрации городского округа</w:t>
      </w:r>
    </w:p>
    <w:p w:rsidR="00423C92" w:rsidRPr="001645FC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45FC">
        <w:rPr>
          <w:rFonts w:ascii="Times New Roman" w:hAnsi="Times New Roman" w:cs="Times New Roman"/>
          <w:sz w:val="28"/>
          <w:szCs w:val="28"/>
        </w:rPr>
        <w:t xml:space="preserve">    Тверской области                          ______________________ Ф.И.О.</w:t>
      </w:r>
    </w:p>
    <w:p w:rsidR="00423C92" w:rsidRPr="001645FC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45FC">
        <w:rPr>
          <w:rFonts w:ascii="Times New Roman" w:hAnsi="Times New Roman" w:cs="Times New Roman"/>
          <w:sz w:val="28"/>
          <w:szCs w:val="28"/>
        </w:rPr>
        <w:t xml:space="preserve">                                      М.П.          (подпись)</w:t>
      </w:r>
    </w:p>
    <w:p w:rsidR="00423C92" w:rsidRPr="002B631F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3793" w:rsidRPr="002B631F" w:rsidRDefault="004C3793" w:rsidP="004C37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631F">
        <w:rPr>
          <w:rFonts w:ascii="Times New Roman" w:hAnsi="Times New Roman" w:cs="Times New Roman"/>
          <w:sz w:val="28"/>
          <w:szCs w:val="28"/>
        </w:rPr>
        <w:t xml:space="preserve">    Руководитель финансового органа городского округа</w:t>
      </w:r>
    </w:p>
    <w:p w:rsidR="004C3793" w:rsidRPr="002B631F" w:rsidRDefault="004C3793" w:rsidP="004C37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631F">
        <w:rPr>
          <w:rFonts w:ascii="Times New Roman" w:hAnsi="Times New Roman" w:cs="Times New Roman"/>
          <w:sz w:val="28"/>
          <w:szCs w:val="28"/>
        </w:rPr>
        <w:t xml:space="preserve">    Тверской области                          ______________________ Ф.И.О.</w:t>
      </w:r>
    </w:p>
    <w:p w:rsidR="004C3793" w:rsidRPr="002B631F" w:rsidRDefault="004C3793" w:rsidP="004C37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631F">
        <w:rPr>
          <w:rFonts w:ascii="Times New Roman" w:hAnsi="Times New Roman" w:cs="Times New Roman"/>
          <w:sz w:val="28"/>
          <w:szCs w:val="28"/>
        </w:rPr>
        <w:t xml:space="preserve">                                      М.П.          (подпись)</w:t>
      </w:r>
    </w:p>
    <w:p w:rsidR="004C3793" w:rsidRPr="002B631F" w:rsidRDefault="004C3793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3C92" w:rsidRPr="002B631F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3C92" w:rsidRPr="002B631F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631F">
        <w:rPr>
          <w:rFonts w:ascii="Times New Roman" w:hAnsi="Times New Roman" w:cs="Times New Roman"/>
          <w:sz w:val="28"/>
          <w:szCs w:val="28"/>
        </w:rPr>
        <w:t xml:space="preserve">    Главный бухгалтер                         ______________________ Ф.И.О.</w:t>
      </w:r>
    </w:p>
    <w:p w:rsidR="00423C92" w:rsidRPr="001645FC" w:rsidRDefault="00423C92" w:rsidP="00423C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4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(подпись)</w:t>
      </w:r>
    </w:p>
    <w:p w:rsidR="006F0993" w:rsidRPr="006F0993" w:rsidRDefault="00F15763" w:rsidP="00F15763">
      <w:pPr>
        <w:tabs>
          <w:tab w:val="left" w:pos="1114"/>
        </w:tabs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».</w:t>
      </w:r>
    </w:p>
    <w:sectPr w:rsidR="006F0993" w:rsidRPr="006F0993" w:rsidSect="00451365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4FD" w:rsidRDefault="005E14FD" w:rsidP="00E634B7">
      <w:pPr>
        <w:spacing w:after="0" w:line="240" w:lineRule="auto"/>
      </w:pPr>
      <w:r>
        <w:separator/>
      </w:r>
    </w:p>
  </w:endnote>
  <w:endnote w:type="continuationSeparator" w:id="0">
    <w:p w:rsidR="005E14FD" w:rsidRDefault="005E14FD" w:rsidP="00E63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4FD" w:rsidRDefault="005E14FD" w:rsidP="00E634B7">
      <w:pPr>
        <w:spacing w:after="0" w:line="240" w:lineRule="auto"/>
      </w:pPr>
      <w:r>
        <w:separator/>
      </w:r>
    </w:p>
  </w:footnote>
  <w:footnote w:type="continuationSeparator" w:id="0">
    <w:p w:rsidR="005E14FD" w:rsidRDefault="005E14FD" w:rsidP="00E63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6050209"/>
      <w:docPartObj>
        <w:docPartGallery w:val="Page Numbers (Top of Page)"/>
        <w:docPartUnique/>
      </w:docPartObj>
    </w:sdtPr>
    <w:sdtEndPr/>
    <w:sdtContent>
      <w:p w:rsidR="005E14FD" w:rsidRPr="00700444" w:rsidRDefault="00700444" w:rsidP="00700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DD"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01553"/>
      <w:docPartObj>
        <w:docPartGallery w:val="Page Numbers (Top of Page)"/>
        <w:docPartUnique/>
      </w:docPartObj>
    </w:sdtPr>
    <w:sdtEndPr/>
    <w:sdtContent>
      <w:p w:rsidR="005E14FD" w:rsidRDefault="00E21544" w:rsidP="005E14FD">
        <w:pPr>
          <w:pStyle w:val="ab"/>
          <w:jc w:val="center"/>
        </w:pPr>
        <w:r w:rsidRPr="005E14FD">
          <w:rPr>
            <w:rFonts w:ascii="Times New Roman" w:hAnsi="Times New Roman"/>
            <w:sz w:val="24"/>
            <w:szCs w:val="24"/>
          </w:rPr>
          <w:fldChar w:fldCharType="begin"/>
        </w:r>
        <w:r w:rsidR="005E14FD" w:rsidRPr="005E14F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E14FD">
          <w:rPr>
            <w:rFonts w:ascii="Times New Roman" w:hAnsi="Times New Roman"/>
            <w:sz w:val="24"/>
            <w:szCs w:val="24"/>
          </w:rPr>
          <w:fldChar w:fldCharType="separate"/>
        </w:r>
        <w:r w:rsidR="00C56521">
          <w:rPr>
            <w:rFonts w:ascii="Times New Roman" w:hAnsi="Times New Roman"/>
            <w:noProof/>
            <w:sz w:val="24"/>
            <w:szCs w:val="24"/>
          </w:rPr>
          <w:t>70</w:t>
        </w:r>
        <w:r w:rsidRPr="005E14F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22D79"/>
    <w:multiLevelType w:val="hybridMultilevel"/>
    <w:tmpl w:val="00AC22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171"/>
    <w:multiLevelType w:val="hybridMultilevel"/>
    <w:tmpl w:val="C18222D2"/>
    <w:lvl w:ilvl="0" w:tplc="9BCA30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A4"/>
    <w:rsid w:val="00002B0E"/>
    <w:rsid w:val="00010766"/>
    <w:rsid w:val="00011CE6"/>
    <w:rsid w:val="00012FEE"/>
    <w:rsid w:val="0002194C"/>
    <w:rsid w:val="000256F7"/>
    <w:rsid w:val="00030C29"/>
    <w:rsid w:val="00032F53"/>
    <w:rsid w:val="00033A03"/>
    <w:rsid w:val="0003776D"/>
    <w:rsid w:val="00045FF9"/>
    <w:rsid w:val="0005246E"/>
    <w:rsid w:val="00052FE7"/>
    <w:rsid w:val="00060B06"/>
    <w:rsid w:val="00066907"/>
    <w:rsid w:val="00066D32"/>
    <w:rsid w:val="00077DD2"/>
    <w:rsid w:val="00080C6E"/>
    <w:rsid w:val="0008103A"/>
    <w:rsid w:val="00082A17"/>
    <w:rsid w:val="00086721"/>
    <w:rsid w:val="00086E12"/>
    <w:rsid w:val="00090716"/>
    <w:rsid w:val="000A2B33"/>
    <w:rsid w:val="000A368A"/>
    <w:rsid w:val="000A65C2"/>
    <w:rsid w:val="000B12C8"/>
    <w:rsid w:val="000B2401"/>
    <w:rsid w:val="000B4B38"/>
    <w:rsid w:val="000B5563"/>
    <w:rsid w:val="000B6C19"/>
    <w:rsid w:val="000B6C81"/>
    <w:rsid w:val="000C0812"/>
    <w:rsid w:val="000C12DC"/>
    <w:rsid w:val="000C32E2"/>
    <w:rsid w:val="000C7B3E"/>
    <w:rsid w:val="000D27FD"/>
    <w:rsid w:val="000D782F"/>
    <w:rsid w:val="000E6465"/>
    <w:rsid w:val="000E731D"/>
    <w:rsid w:val="000F7F1A"/>
    <w:rsid w:val="00101DF3"/>
    <w:rsid w:val="00102B41"/>
    <w:rsid w:val="001037AB"/>
    <w:rsid w:val="00111731"/>
    <w:rsid w:val="00115B3F"/>
    <w:rsid w:val="001211ED"/>
    <w:rsid w:val="001221A5"/>
    <w:rsid w:val="00122AB4"/>
    <w:rsid w:val="001266E7"/>
    <w:rsid w:val="00132A96"/>
    <w:rsid w:val="00133FA4"/>
    <w:rsid w:val="0014494A"/>
    <w:rsid w:val="00144DD7"/>
    <w:rsid w:val="0015355C"/>
    <w:rsid w:val="00153702"/>
    <w:rsid w:val="0015445A"/>
    <w:rsid w:val="00155251"/>
    <w:rsid w:val="00155AA7"/>
    <w:rsid w:val="00156B52"/>
    <w:rsid w:val="001645FC"/>
    <w:rsid w:val="001649DD"/>
    <w:rsid w:val="001649FE"/>
    <w:rsid w:val="00171A27"/>
    <w:rsid w:val="00173190"/>
    <w:rsid w:val="00177679"/>
    <w:rsid w:val="00184A91"/>
    <w:rsid w:val="00186055"/>
    <w:rsid w:val="001865BB"/>
    <w:rsid w:val="00195015"/>
    <w:rsid w:val="00195AAB"/>
    <w:rsid w:val="001974B5"/>
    <w:rsid w:val="001B0E9F"/>
    <w:rsid w:val="001B1FF0"/>
    <w:rsid w:val="001C10C9"/>
    <w:rsid w:val="001C1BAE"/>
    <w:rsid w:val="001C2AA3"/>
    <w:rsid w:val="001D440E"/>
    <w:rsid w:val="001E32C7"/>
    <w:rsid w:val="001F35E1"/>
    <w:rsid w:val="001F51C8"/>
    <w:rsid w:val="001F7D92"/>
    <w:rsid w:val="002042E0"/>
    <w:rsid w:val="00213F0F"/>
    <w:rsid w:val="002141AD"/>
    <w:rsid w:val="00216721"/>
    <w:rsid w:val="00220C90"/>
    <w:rsid w:val="00221039"/>
    <w:rsid w:val="002228DB"/>
    <w:rsid w:val="002307A5"/>
    <w:rsid w:val="00234611"/>
    <w:rsid w:val="00242A4E"/>
    <w:rsid w:val="00250D71"/>
    <w:rsid w:val="0025683C"/>
    <w:rsid w:val="00260D7B"/>
    <w:rsid w:val="00263163"/>
    <w:rsid w:val="00263C39"/>
    <w:rsid w:val="002665AD"/>
    <w:rsid w:val="002729CB"/>
    <w:rsid w:val="00272AE1"/>
    <w:rsid w:val="00272D87"/>
    <w:rsid w:val="00281692"/>
    <w:rsid w:val="00286A34"/>
    <w:rsid w:val="00291FB9"/>
    <w:rsid w:val="00293AEA"/>
    <w:rsid w:val="00296185"/>
    <w:rsid w:val="002A5B6D"/>
    <w:rsid w:val="002A5B8A"/>
    <w:rsid w:val="002B0EAB"/>
    <w:rsid w:val="002B631F"/>
    <w:rsid w:val="002C1FEA"/>
    <w:rsid w:val="002C6371"/>
    <w:rsid w:val="002C66F5"/>
    <w:rsid w:val="002D252F"/>
    <w:rsid w:val="002D2AA2"/>
    <w:rsid w:val="002D34EE"/>
    <w:rsid w:val="002D3592"/>
    <w:rsid w:val="002E0FEC"/>
    <w:rsid w:val="002E2D91"/>
    <w:rsid w:val="002E322E"/>
    <w:rsid w:val="002F0736"/>
    <w:rsid w:val="002F5FAD"/>
    <w:rsid w:val="00312617"/>
    <w:rsid w:val="00313F60"/>
    <w:rsid w:val="0031468D"/>
    <w:rsid w:val="00314C51"/>
    <w:rsid w:val="00322F8A"/>
    <w:rsid w:val="00337432"/>
    <w:rsid w:val="00340AFE"/>
    <w:rsid w:val="00343211"/>
    <w:rsid w:val="003447E5"/>
    <w:rsid w:val="003472D0"/>
    <w:rsid w:val="003503DD"/>
    <w:rsid w:val="003510F9"/>
    <w:rsid w:val="003534FB"/>
    <w:rsid w:val="00362C6D"/>
    <w:rsid w:val="0037148C"/>
    <w:rsid w:val="0037470F"/>
    <w:rsid w:val="00377C1C"/>
    <w:rsid w:val="00377C3A"/>
    <w:rsid w:val="00381DF1"/>
    <w:rsid w:val="003837B5"/>
    <w:rsid w:val="003855F1"/>
    <w:rsid w:val="00385BD5"/>
    <w:rsid w:val="00394601"/>
    <w:rsid w:val="00397B3A"/>
    <w:rsid w:val="003A2CD8"/>
    <w:rsid w:val="003B2037"/>
    <w:rsid w:val="003B2FDD"/>
    <w:rsid w:val="003C1AB8"/>
    <w:rsid w:val="003D3E5A"/>
    <w:rsid w:val="003E091E"/>
    <w:rsid w:val="003E7343"/>
    <w:rsid w:val="003F3AE6"/>
    <w:rsid w:val="003F6049"/>
    <w:rsid w:val="003F7894"/>
    <w:rsid w:val="00404350"/>
    <w:rsid w:val="004153B7"/>
    <w:rsid w:val="004201D9"/>
    <w:rsid w:val="004211A0"/>
    <w:rsid w:val="00423C92"/>
    <w:rsid w:val="00433906"/>
    <w:rsid w:val="0043516A"/>
    <w:rsid w:val="00440AE8"/>
    <w:rsid w:val="00443BB0"/>
    <w:rsid w:val="0044665D"/>
    <w:rsid w:val="00451365"/>
    <w:rsid w:val="004519B9"/>
    <w:rsid w:val="00474101"/>
    <w:rsid w:val="0048232F"/>
    <w:rsid w:val="00482C1E"/>
    <w:rsid w:val="00485591"/>
    <w:rsid w:val="0048673C"/>
    <w:rsid w:val="00491663"/>
    <w:rsid w:val="0049202A"/>
    <w:rsid w:val="004922A9"/>
    <w:rsid w:val="0049343B"/>
    <w:rsid w:val="0049798B"/>
    <w:rsid w:val="004A0816"/>
    <w:rsid w:val="004A39F7"/>
    <w:rsid w:val="004A6958"/>
    <w:rsid w:val="004B099F"/>
    <w:rsid w:val="004B10CC"/>
    <w:rsid w:val="004B3238"/>
    <w:rsid w:val="004B37A5"/>
    <w:rsid w:val="004B7236"/>
    <w:rsid w:val="004C0891"/>
    <w:rsid w:val="004C1C1C"/>
    <w:rsid w:val="004C28FB"/>
    <w:rsid w:val="004C2BB3"/>
    <w:rsid w:val="004C3793"/>
    <w:rsid w:val="004D0814"/>
    <w:rsid w:val="004D1669"/>
    <w:rsid w:val="004D3B42"/>
    <w:rsid w:val="004D3FED"/>
    <w:rsid w:val="004D4268"/>
    <w:rsid w:val="004D5AE9"/>
    <w:rsid w:val="004D69CF"/>
    <w:rsid w:val="004E229D"/>
    <w:rsid w:val="004E2BAC"/>
    <w:rsid w:val="004E50B2"/>
    <w:rsid w:val="004E625A"/>
    <w:rsid w:val="004E756A"/>
    <w:rsid w:val="004F1401"/>
    <w:rsid w:val="0050183A"/>
    <w:rsid w:val="00504BB7"/>
    <w:rsid w:val="00520CBA"/>
    <w:rsid w:val="00521734"/>
    <w:rsid w:val="005232C7"/>
    <w:rsid w:val="00523D33"/>
    <w:rsid w:val="00524B5C"/>
    <w:rsid w:val="00530247"/>
    <w:rsid w:val="00530AFE"/>
    <w:rsid w:val="00532907"/>
    <w:rsid w:val="005342F3"/>
    <w:rsid w:val="00535948"/>
    <w:rsid w:val="00535F27"/>
    <w:rsid w:val="00536953"/>
    <w:rsid w:val="00542920"/>
    <w:rsid w:val="0054300D"/>
    <w:rsid w:val="00544981"/>
    <w:rsid w:val="00546E60"/>
    <w:rsid w:val="0054709A"/>
    <w:rsid w:val="00553370"/>
    <w:rsid w:val="00554449"/>
    <w:rsid w:val="005578D1"/>
    <w:rsid w:val="0056571E"/>
    <w:rsid w:val="0056617C"/>
    <w:rsid w:val="005661E8"/>
    <w:rsid w:val="00567196"/>
    <w:rsid w:val="00570AA1"/>
    <w:rsid w:val="00572FEE"/>
    <w:rsid w:val="005859AE"/>
    <w:rsid w:val="00585DBC"/>
    <w:rsid w:val="00591D9F"/>
    <w:rsid w:val="00591FF8"/>
    <w:rsid w:val="005A25B1"/>
    <w:rsid w:val="005A4521"/>
    <w:rsid w:val="005A7A85"/>
    <w:rsid w:val="005B0779"/>
    <w:rsid w:val="005B0DBF"/>
    <w:rsid w:val="005B5769"/>
    <w:rsid w:val="005C7732"/>
    <w:rsid w:val="005D522D"/>
    <w:rsid w:val="005D7040"/>
    <w:rsid w:val="005D7D11"/>
    <w:rsid w:val="005E14FD"/>
    <w:rsid w:val="005E7167"/>
    <w:rsid w:val="005F36CF"/>
    <w:rsid w:val="005F435C"/>
    <w:rsid w:val="00602204"/>
    <w:rsid w:val="006028D4"/>
    <w:rsid w:val="00603747"/>
    <w:rsid w:val="006057D2"/>
    <w:rsid w:val="0061002D"/>
    <w:rsid w:val="006111F7"/>
    <w:rsid w:val="006136CB"/>
    <w:rsid w:val="00622146"/>
    <w:rsid w:val="00622D97"/>
    <w:rsid w:val="00622F50"/>
    <w:rsid w:val="00623258"/>
    <w:rsid w:val="00626FE3"/>
    <w:rsid w:val="00630FDA"/>
    <w:rsid w:val="00632419"/>
    <w:rsid w:val="006325AB"/>
    <w:rsid w:val="00634107"/>
    <w:rsid w:val="00637CBC"/>
    <w:rsid w:val="006402C4"/>
    <w:rsid w:val="00640B17"/>
    <w:rsid w:val="0064107B"/>
    <w:rsid w:val="00650496"/>
    <w:rsid w:val="006505C1"/>
    <w:rsid w:val="00651733"/>
    <w:rsid w:val="00652934"/>
    <w:rsid w:val="006533A9"/>
    <w:rsid w:val="006545B6"/>
    <w:rsid w:val="00654786"/>
    <w:rsid w:val="00657164"/>
    <w:rsid w:val="0066304D"/>
    <w:rsid w:val="00671AA2"/>
    <w:rsid w:val="006747BE"/>
    <w:rsid w:val="006757FE"/>
    <w:rsid w:val="00681154"/>
    <w:rsid w:val="00681ABC"/>
    <w:rsid w:val="00684E3B"/>
    <w:rsid w:val="00685909"/>
    <w:rsid w:val="0069282E"/>
    <w:rsid w:val="00692D8D"/>
    <w:rsid w:val="00696941"/>
    <w:rsid w:val="006A3830"/>
    <w:rsid w:val="006A491C"/>
    <w:rsid w:val="006B4924"/>
    <w:rsid w:val="006C1012"/>
    <w:rsid w:val="006C184D"/>
    <w:rsid w:val="006C1E97"/>
    <w:rsid w:val="006C2B2D"/>
    <w:rsid w:val="006C2C51"/>
    <w:rsid w:val="006D0DB6"/>
    <w:rsid w:val="006D2716"/>
    <w:rsid w:val="006D6DF2"/>
    <w:rsid w:val="006D7572"/>
    <w:rsid w:val="006E2216"/>
    <w:rsid w:val="006E759E"/>
    <w:rsid w:val="006F0993"/>
    <w:rsid w:val="006F2507"/>
    <w:rsid w:val="006F3BEF"/>
    <w:rsid w:val="006F487E"/>
    <w:rsid w:val="006F61BF"/>
    <w:rsid w:val="006F70AB"/>
    <w:rsid w:val="00700444"/>
    <w:rsid w:val="00700C48"/>
    <w:rsid w:val="00707BAA"/>
    <w:rsid w:val="0072763F"/>
    <w:rsid w:val="0072778F"/>
    <w:rsid w:val="00733DA5"/>
    <w:rsid w:val="00736135"/>
    <w:rsid w:val="00741A87"/>
    <w:rsid w:val="00747206"/>
    <w:rsid w:val="007547F9"/>
    <w:rsid w:val="00757706"/>
    <w:rsid w:val="00761E44"/>
    <w:rsid w:val="00762E1E"/>
    <w:rsid w:val="00764B70"/>
    <w:rsid w:val="007651BE"/>
    <w:rsid w:val="00765464"/>
    <w:rsid w:val="00771881"/>
    <w:rsid w:val="00771E2F"/>
    <w:rsid w:val="0077532D"/>
    <w:rsid w:val="00783923"/>
    <w:rsid w:val="00783C49"/>
    <w:rsid w:val="00783CE6"/>
    <w:rsid w:val="007840B8"/>
    <w:rsid w:val="0078481F"/>
    <w:rsid w:val="00786842"/>
    <w:rsid w:val="00786D45"/>
    <w:rsid w:val="00792953"/>
    <w:rsid w:val="007A1DCC"/>
    <w:rsid w:val="007B2805"/>
    <w:rsid w:val="007B4A95"/>
    <w:rsid w:val="007B75B6"/>
    <w:rsid w:val="007C1347"/>
    <w:rsid w:val="007C3A48"/>
    <w:rsid w:val="007C3E6E"/>
    <w:rsid w:val="007C74FA"/>
    <w:rsid w:val="007D2C13"/>
    <w:rsid w:val="007D48F3"/>
    <w:rsid w:val="007D5628"/>
    <w:rsid w:val="007D6530"/>
    <w:rsid w:val="007E04E1"/>
    <w:rsid w:val="007E1508"/>
    <w:rsid w:val="007F274D"/>
    <w:rsid w:val="007F4A9E"/>
    <w:rsid w:val="007F5629"/>
    <w:rsid w:val="007F64DB"/>
    <w:rsid w:val="007F7CD0"/>
    <w:rsid w:val="008023A5"/>
    <w:rsid w:val="008033D8"/>
    <w:rsid w:val="008034ED"/>
    <w:rsid w:val="0080445B"/>
    <w:rsid w:val="0081308F"/>
    <w:rsid w:val="00820ED3"/>
    <w:rsid w:val="0082162C"/>
    <w:rsid w:val="00821A34"/>
    <w:rsid w:val="008224F1"/>
    <w:rsid w:val="008259D8"/>
    <w:rsid w:val="0082612F"/>
    <w:rsid w:val="008349DD"/>
    <w:rsid w:val="00854454"/>
    <w:rsid w:val="00857EE4"/>
    <w:rsid w:val="00860CF6"/>
    <w:rsid w:val="00864FDE"/>
    <w:rsid w:val="00865A89"/>
    <w:rsid w:val="00871416"/>
    <w:rsid w:val="0087149A"/>
    <w:rsid w:val="00874854"/>
    <w:rsid w:val="00880332"/>
    <w:rsid w:val="00885D51"/>
    <w:rsid w:val="00886AC8"/>
    <w:rsid w:val="00892855"/>
    <w:rsid w:val="00896513"/>
    <w:rsid w:val="0089676A"/>
    <w:rsid w:val="008A1665"/>
    <w:rsid w:val="008A1E2A"/>
    <w:rsid w:val="008A6B92"/>
    <w:rsid w:val="008B090C"/>
    <w:rsid w:val="008B17DE"/>
    <w:rsid w:val="008B5F24"/>
    <w:rsid w:val="008B676C"/>
    <w:rsid w:val="008B6D21"/>
    <w:rsid w:val="008C0BD4"/>
    <w:rsid w:val="008C0D96"/>
    <w:rsid w:val="008C611B"/>
    <w:rsid w:val="008D0BD6"/>
    <w:rsid w:val="008D1CCE"/>
    <w:rsid w:val="008D2408"/>
    <w:rsid w:val="008D2E91"/>
    <w:rsid w:val="008D3CEB"/>
    <w:rsid w:val="008D4994"/>
    <w:rsid w:val="008D579A"/>
    <w:rsid w:val="008D685B"/>
    <w:rsid w:val="008E10F5"/>
    <w:rsid w:val="008E2F14"/>
    <w:rsid w:val="008E560C"/>
    <w:rsid w:val="008E7155"/>
    <w:rsid w:val="008E7648"/>
    <w:rsid w:val="008F2D9A"/>
    <w:rsid w:val="009064CE"/>
    <w:rsid w:val="00912642"/>
    <w:rsid w:val="00913327"/>
    <w:rsid w:val="00921D56"/>
    <w:rsid w:val="0092627C"/>
    <w:rsid w:val="009304F7"/>
    <w:rsid w:val="009323D8"/>
    <w:rsid w:val="0094090A"/>
    <w:rsid w:val="009435BC"/>
    <w:rsid w:val="00945468"/>
    <w:rsid w:val="00946A1C"/>
    <w:rsid w:val="00950108"/>
    <w:rsid w:val="009539C2"/>
    <w:rsid w:val="00954328"/>
    <w:rsid w:val="00954E4F"/>
    <w:rsid w:val="009553C0"/>
    <w:rsid w:val="009578F1"/>
    <w:rsid w:val="009614EA"/>
    <w:rsid w:val="00961BD5"/>
    <w:rsid w:val="00963ABC"/>
    <w:rsid w:val="0096584E"/>
    <w:rsid w:val="00967E87"/>
    <w:rsid w:val="00970A7B"/>
    <w:rsid w:val="009715CE"/>
    <w:rsid w:val="00971C18"/>
    <w:rsid w:val="00972D80"/>
    <w:rsid w:val="00973A22"/>
    <w:rsid w:val="009748D2"/>
    <w:rsid w:val="00986717"/>
    <w:rsid w:val="009912A7"/>
    <w:rsid w:val="009973A7"/>
    <w:rsid w:val="009A0D64"/>
    <w:rsid w:val="009A0F90"/>
    <w:rsid w:val="009A78E9"/>
    <w:rsid w:val="009B1B4F"/>
    <w:rsid w:val="009B2F67"/>
    <w:rsid w:val="009B421C"/>
    <w:rsid w:val="009B54E5"/>
    <w:rsid w:val="009B7954"/>
    <w:rsid w:val="009C3073"/>
    <w:rsid w:val="009C3B8E"/>
    <w:rsid w:val="009C5F77"/>
    <w:rsid w:val="009E0951"/>
    <w:rsid w:val="009E262B"/>
    <w:rsid w:val="009E544C"/>
    <w:rsid w:val="009F35FF"/>
    <w:rsid w:val="009F7748"/>
    <w:rsid w:val="00A01B15"/>
    <w:rsid w:val="00A023EB"/>
    <w:rsid w:val="00A05595"/>
    <w:rsid w:val="00A06882"/>
    <w:rsid w:val="00A10C01"/>
    <w:rsid w:val="00A16E44"/>
    <w:rsid w:val="00A25416"/>
    <w:rsid w:val="00A30EBE"/>
    <w:rsid w:val="00A36338"/>
    <w:rsid w:val="00A4028C"/>
    <w:rsid w:val="00A40F30"/>
    <w:rsid w:val="00A41A3F"/>
    <w:rsid w:val="00A4388D"/>
    <w:rsid w:val="00A54EF3"/>
    <w:rsid w:val="00A64042"/>
    <w:rsid w:val="00A65171"/>
    <w:rsid w:val="00A67540"/>
    <w:rsid w:val="00A721E9"/>
    <w:rsid w:val="00A772FD"/>
    <w:rsid w:val="00A82B4C"/>
    <w:rsid w:val="00A832C5"/>
    <w:rsid w:val="00A86F24"/>
    <w:rsid w:val="00A8715C"/>
    <w:rsid w:val="00A94C9B"/>
    <w:rsid w:val="00AA35F2"/>
    <w:rsid w:val="00AE5673"/>
    <w:rsid w:val="00AF0506"/>
    <w:rsid w:val="00AF2E4B"/>
    <w:rsid w:val="00AF2E6F"/>
    <w:rsid w:val="00B0318B"/>
    <w:rsid w:val="00B132CA"/>
    <w:rsid w:val="00B24E04"/>
    <w:rsid w:val="00B25A16"/>
    <w:rsid w:val="00B26244"/>
    <w:rsid w:val="00B269E1"/>
    <w:rsid w:val="00B26DAE"/>
    <w:rsid w:val="00B32306"/>
    <w:rsid w:val="00B41AB1"/>
    <w:rsid w:val="00B42B57"/>
    <w:rsid w:val="00B5243B"/>
    <w:rsid w:val="00B53F88"/>
    <w:rsid w:val="00B54586"/>
    <w:rsid w:val="00B72FD3"/>
    <w:rsid w:val="00B76206"/>
    <w:rsid w:val="00B77516"/>
    <w:rsid w:val="00B82BE4"/>
    <w:rsid w:val="00B8427C"/>
    <w:rsid w:val="00B867C9"/>
    <w:rsid w:val="00B86D69"/>
    <w:rsid w:val="00B90E41"/>
    <w:rsid w:val="00B9380B"/>
    <w:rsid w:val="00B97CAE"/>
    <w:rsid w:val="00BA0181"/>
    <w:rsid w:val="00BA1261"/>
    <w:rsid w:val="00BA3E60"/>
    <w:rsid w:val="00BA49AD"/>
    <w:rsid w:val="00BA58B1"/>
    <w:rsid w:val="00BB11D6"/>
    <w:rsid w:val="00BB2DC4"/>
    <w:rsid w:val="00BB44F8"/>
    <w:rsid w:val="00BB48DC"/>
    <w:rsid w:val="00BC22C6"/>
    <w:rsid w:val="00BC36E1"/>
    <w:rsid w:val="00BC5A69"/>
    <w:rsid w:val="00BC7AEE"/>
    <w:rsid w:val="00BD16E1"/>
    <w:rsid w:val="00BD7300"/>
    <w:rsid w:val="00BE051E"/>
    <w:rsid w:val="00BE0A12"/>
    <w:rsid w:val="00BE1AA1"/>
    <w:rsid w:val="00BE2726"/>
    <w:rsid w:val="00BE343A"/>
    <w:rsid w:val="00BF09A0"/>
    <w:rsid w:val="00BF3CD9"/>
    <w:rsid w:val="00BF5138"/>
    <w:rsid w:val="00C032C3"/>
    <w:rsid w:val="00C03904"/>
    <w:rsid w:val="00C13422"/>
    <w:rsid w:val="00C13458"/>
    <w:rsid w:val="00C1566E"/>
    <w:rsid w:val="00C22AEE"/>
    <w:rsid w:val="00C241DD"/>
    <w:rsid w:val="00C25665"/>
    <w:rsid w:val="00C27884"/>
    <w:rsid w:val="00C30596"/>
    <w:rsid w:val="00C30BC0"/>
    <w:rsid w:val="00C31DD6"/>
    <w:rsid w:val="00C349D6"/>
    <w:rsid w:val="00C36D6C"/>
    <w:rsid w:val="00C44B9E"/>
    <w:rsid w:val="00C46851"/>
    <w:rsid w:val="00C51B26"/>
    <w:rsid w:val="00C56521"/>
    <w:rsid w:val="00C621B3"/>
    <w:rsid w:val="00C64721"/>
    <w:rsid w:val="00C67615"/>
    <w:rsid w:val="00C700F4"/>
    <w:rsid w:val="00C736B7"/>
    <w:rsid w:val="00C80F2E"/>
    <w:rsid w:val="00C84D92"/>
    <w:rsid w:val="00C87135"/>
    <w:rsid w:val="00C939C3"/>
    <w:rsid w:val="00C9500F"/>
    <w:rsid w:val="00C97EE4"/>
    <w:rsid w:val="00CA16FE"/>
    <w:rsid w:val="00CA19B3"/>
    <w:rsid w:val="00CA2DA6"/>
    <w:rsid w:val="00CA62CF"/>
    <w:rsid w:val="00CB03C9"/>
    <w:rsid w:val="00CB5BBE"/>
    <w:rsid w:val="00CC16C0"/>
    <w:rsid w:val="00CC2F3B"/>
    <w:rsid w:val="00CC3C3C"/>
    <w:rsid w:val="00CC3DA0"/>
    <w:rsid w:val="00CC4BC7"/>
    <w:rsid w:val="00CC4D8F"/>
    <w:rsid w:val="00CC6648"/>
    <w:rsid w:val="00CD67B6"/>
    <w:rsid w:val="00CE0877"/>
    <w:rsid w:val="00CE2D45"/>
    <w:rsid w:val="00CF0F11"/>
    <w:rsid w:val="00CF1FEC"/>
    <w:rsid w:val="00CF293F"/>
    <w:rsid w:val="00CF6AFE"/>
    <w:rsid w:val="00D001CD"/>
    <w:rsid w:val="00D00CBB"/>
    <w:rsid w:val="00D0225B"/>
    <w:rsid w:val="00D02664"/>
    <w:rsid w:val="00D06D6B"/>
    <w:rsid w:val="00D11386"/>
    <w:rsid w:val="00D14F58"/>
    <w:rsid w:val="00D15069"/>
    <w:rsid w:val="00D174B4"/>
    <w:rsid w:val="00D20F19"/>
    <w:rsid w:val="00D215A2"/>
    <w:rsid w:val="00D235EF"/>
    <w:rsid w:val="00D243D3"/>
    <w:rsid w:val="00D24706"/>
    <w:rsid w:val="00D25466"/>
    <w:rsid w:val="00D26B89"/>
    <w:rsid w:val="00D301DC"/>
    <w:rsid w:val="00D31C49"/>
    <w:rsid w:val="00D33D29"/>
    <w:rsid w:val="00D424A3"/>
    <w:rsid w:val="00D45132"/>
    <w:rsid w:val="00D47966"/>
    <w:rsid w:val="00D50071"/>
    <w:rsid w:val="00D517B6"/>
    <w:rsid w:val="00D542F0"/>
    <w:rsid w:val="00D56482"/>
    <w:rsid w:val="00D60D89"/>
    <w:rsid w:val="00D61B92"/>
    <w:rsid w:val="00D6416E"/>
    <w:rsid w:val="00D65931"/>
    <w:rsid w:val="00D6634C"/>
    <w:rsid w:val="00D66773"/>
    <w:rsid w:val="00D724D6"/>
    <w:rsid w:val="00D7357A"/>
    <w:rsid w:val="00D746D5"/>
    <w:rsid w:val="00D74EF2"/>
    <w:rsid w:val="00D75195"/>
    <w:rsid w:val="00D82AA2"/>
    <w:rsid w:val="00D835AC"/>
    <w:rsid w:val="00D859EA"/>
    <w:rsid w:val="00D90906"/>
    <w:rsid w:val="00D92298"/>
    <w:rsid w:val="00DA3484"/>
    <w:rsid w:val="00DB10F3"/>
    <w:rsid w:val="00DB2C15"/>
    <w:rsid w:val="00DB4DC4"/>
    <w:rsid w:val="00DB6FE4"/>
    <w:rsid w:val="00DC0858"/>
    <w:rsid w:val="00DC5515"/>
    <w:rsid w:val="00DD1E2A"/>
    <w:rsid w:val="00DE13AE"/>
    <w:rsid w:val="00DF115D"/>
    <w:rsid w:val="00DF3E51"/>
    <w:rsid w:val="00DF677D"/>
    <w:rsid w:val="00E01365"/>
    <w:rsid w:val="00E10F2D"/>
    <w:rsid w:val="00E114DB"/>
    <w:rsid w:val="00E15A2E"/>
    <w:rsid w:val="00E16B39"/>
    <w:rsid w:val="00E1718F"/>
    <w:rsid w:val="00E2122B"/>
    <w:rsid w:val="00E2137A"/>
    <w:rsid w:val="00E21544"/>
    <w:rsid w:val="00E228F4"/>
    <w:rsid w:val="00E24ECE"/>
    <w:rsid w:val="00E259F8"/>
    <w:rsid w:val="00E335A1"/>
    <w:rsid w:val="00E33AE1"/>
    <w:rsid w:val="00E369F5"/>
    <w:rsid w:val="00E37DC0"/>
    <w:rsid w:val="00E408D1"/>
    <w:rsid w:val="00E416CB"/>
    <w:rsid w:val="00E4396D"/>
    <w:rsid w:val="00E4554E"/>
    <w:rsid w:val="00E4594D"/>
    <w:rsid w:val="00E505F7"/>
    <w:rsid w:val="00E54198"/>
    <w:rsid w:val="00E545CF"/>
    <w:rsid w:val="00E56174"/>
    <w:rsid w:val="00E634B7"/>
    <w:rsid w:val="00E64CA9"/>
    <w:rsid w:val="00E6686A"/>
    <w:rsid w:val="00E67D10"/>
    <w:rsid w:val="00E706E2"/>
    <w:rsid w:val="00E72542"/>
    <w:rsid w:val="00E72A69"/>
    <w:rsid w:val="00E74990"/>
    <w:rsid w:val="00E75E53"/>
    <w:rsid w:val="00E82F68"/>
    <w:rsid w:val="00E90247"/>
    <w:rsid w:val="00E90844"/>
    <w:rsid w:val="00E90AB2"/>
    <w:rsid w:val="00E94DED"/>
    <w:rsid w:val="00E95705"/>
    <w:rsid w:val="00EB04B6"/>
    <w:rsid w:val="00EB084A"/>
    <w:rsid w:val="00EB3856"/>
    <w:rsid w:val="00EC1102"/>
    <w:rsid w:val="00EC1EDF"/>
    <w:rsid w:val="00EC3442"/>
    <w:rsid w:val="00ED42C8"/>
    <w:rsid w:val="00EE0E82"/>
    <w:rsid w:val="00EE46A3"/>
    <w:rsid w:val="00EF1539"/>
    <w:rsid w:val="00EF45CB"/>
    <w:rsid w:val="00EF7C3A"/>
    <w:rsid w:val="00F0202A"/>
    <w:rsid w:val="00F05F51"/>
    <w:rsid w:val="00F1128E"/>
    <w:rsid w:val="00F15763"/>
    <w:rsid w:val="00F15A91"/>
    <w:rsid w:val="00F17DE5"/>
    <w:rsid w:val="00F22454"/>
    <w:rsid w:val="00F232DD"/>
    <w:rsid w:val="00F24A1C"/>
    <w:rsid w:val="00F25DC5"/>
    <w:rsid w:val="00F300C8"/>
    <w:rsid w:val="00F307F9"/>
    <w:rsid w:val="00F3224A"/>
    <w:rsid w:val="00F35CD1"/>
    <w:rsid w:val="00F377C1"/>
    <w:rsid w:val="00F404C4"/>
    <w:rsid w:val="00F4746F"/>
    <w:rsid w:val="00F53F8B"/>
    <w:rsid w:val="00F54129"/>
    <w:rsid w:val="00F55735"/>
    <w:rsid w:val="00F57D83"/>
    <w:rsid w:val="00F62572"/>
    <w:rsid w:val="00F62D03"/>
    <w:rsid w:val="00F64E4B"/>
    <w:rsid w:val="00F703D5"/>
    <w:rsid w:val="00F71585"/>
    <w:rsid w:val="00F86CE5"/>
    <w:rsid w:val="00F93401"/>
    <w:rsid w:val="00F97A7B"/>
    <w:rsid w:val="00FA2678"/>
    <w:rsid w:val="00FB0AA4"/>
    <w:rsid w:val="00FB11CA"/>
    <w:rsid w:val="00FB2516"/>
    <w:rsid w:val="00FB72A7"/>
    <w:rsid w:val="00FB7531"/>
    <w:rsid w:val="00FC02F1"/>
    <w:rsid w:val="00FC0AE9"/>
    <w:rsid w:val="00FD3D7F"/>
    <w:rsid w:val="00FD5E16"/>
    <w:rsid w:val="00FD682F"/>
    <w:rsid w:val="00FD75DF"/>
    <w:rsid w:val="00FE03AA"/>
    <w:rsid w:val="00FE28AD"/>
    <w:rsid w:val="00FE2ABD"/>
    <w:rsid w:val="00FE619D"/>
    <w:rsid w:val="00FF2752"/>
    <w:rsid w:val="00FF2DCE"/>
    <w:rsid w:val="00FF364C"/>
    <w:rsid w:val="00FF5A3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1B2CCC-467A-49C3-8AA0-D55225B3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C2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C4B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23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307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1DCC"/>
    <w:pPr>
      <w:ind w:left="720"/>
      <w:contextualSpacing/>
    </w:pPr>
  </w:style>
  <w:style w:type="character" w:customStyle="1" w:styleId="apple-converted-space">
    <w:name w:val="apple-converted-space"/>
    <w:basedOn w:val="a0"/>
    <w:rsid w:val="00C621B3"/>
  </w:style>
  <w:style w:type="character" w:styleId="a6">
    <w:name w:val="annotation reference"/>
    <w:uiPriority w:val="99"/>
    <w:semiHidden/>
    <w:unhideWhenUsed/>
    <w:rsid w:val="00FF5A3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5A3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FF5A3B"/>
    <w:rPr>
      <w:rFonts w:eastAsia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5A3B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FF5A3B"/>
    <w:rPr>
      <w:rFonts w:eastAsia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10CC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E634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634B7"/>
    <w:rPr>
      <w:rFonts w:eastAsia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634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634B7"/>
    <w:rPr>
      <w:rFonts w:eastAsia="Times New Roman"/>
      <w:sz w:val="22"/>
      <w:szCs w:val="22"/>
    </w:rPr>
  </w:style>
  <w:style w:type="table" w:styleId="af">
    <w:name w:val="Table Grid"/>
    <w:basedOn w:val="a1"/>
    <w:uiPriority w:val="59"/>
    <w:rsid w:val="00350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E4617-FD5A-465D-920E-D43CE167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10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19790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Shefova</dc:creator>
  <cp:lastModifiedBy>Bogomolova</cp:lastModifiedBy>
  <cp:revision>29</cp:revision>
  <cp:lastPrinted>2016-02-05T13:38:00Z</cp:lastPrinted>
  <dcterms:created xsi:type="dcterms:W3CDTF">2016-02-12T05:37:00Z</dcterms:created>
  <dcterms:modified xsi:type="dcterms:W3CDTF">2016-11-10T06:31:00Z</dcterms:modified>
</cp:coreProperties>
</file>